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8A85D" w14:textId="77777777" w:rsidR="009D1668" w:rsidRPr="009D1668" w:rsidRDefault="009D1668" w:rsidP="009D1668">
      <w:pPr>
        <w:pStyle w:val="Kopfzeile"/>
        <w:rPr>
          <w:color w:val="A6A6A6"/>
          <w:sz w:val="22"/>
          <w:szCs w:val="22"/>
        </w:rPr>
      </w:pPr>
      <w:r w:rsidRPr="009D1668">
        <w:rPr>
          <w:color w:val="A6A6A6"/>
          <w:sz w:val="22"/>
          <w:szCs w:val="22"/>
        </w:rPr>
        <w:t xml:space="preserve">Mustervertrag </w:t>
      </w:r>
    </w:p>
    <w:p w14:paraId="6BB9D49F" w14:textId="52A1EF56" w:rsidR="00242846" w:rsidRPr="009D1668" w:rsidRDefault="009D1668" w:rsidP="009D1668">
      <w:pPr>
        <w:pStyle w:val="Kopfzeile"/>
        <w:rPr>
          <w:color w:val="A6A6A6"/>
          <w:sz w:val="22"/>
          <w:szCs w:val="22"/>
        </w:rPr>
      </w:pPr>
      <w:r w:rsidRPr="009D1668">
        <w:rPr>
          <w:color w:val="A6A6A6"/>
          <w:sz w:val="22"/>
          <w:szCs w:val="22"/>
        </w:rPr>
        <w:t>(gem. Anforderung für AZAV-zertifizierte Schulen in Baden-Württemberg)</w:t>
      </w:r>
      <w:r>
        <w:rPr>
          <w:color w:val="A6A6A6"/>
          <w:sz w:val="22"/>
          <w:szCs w:val="22"/>
        </w:rPr>
        <w:br/>
      </w:r>
    </w:p>
    <w:p w14:paraId="531EB7E5" w14:textId="77777777" w:rsidR="00452BAA" w:rsidRPr="006860F9" w:rsidRDefault="00F55A20">
      <w:pPr>
        <w:pStyle w:val="Titel"/>
        <w:rPr>
          <w:rFonts w:ascii="Arial" w:hAnsi="Arial" w:cs="Arial"/>
          <w:sz w:val="52"/>
          <w:szCs w:val="52"/>
          <w:u w:val="none"/>
        </w:rPr>
      </w:pPr>
      <w:r w:rsidRPr="006860F9">
        <w:rPr>
          <w:rFonts w:ascii="Arial" w:hAnsi="Arial" w:cs="Arial"/>
          <w:sz w:val="52"/>
          <w:szCs w:val="52"/>
          <w:u w:val="none"/>
        </w:rPr>
        <w:t>Ausbildungsvertrag</w:t>
      </w:r>
    </w:p>
    <w:p w14:paraId="5C81A7D4" w14:textId="77777777" w:rsidR="00452BAA" w:rsidRPr="006860F9" w:rsidRDefault="00452BAA">
      <w:pPr>
        <w:rPr>
          <w:rFonts w:cs="Arial"/>
          <w:b/>
          <w:sz w:val="36"/>
        </w:rPr>
      </w:pPr>
    </w:p>
    <w:p w14:paraId="75104F79" w14:textId="1380C4E3" w:rsidR="00452BAA" w:rsidRPr="006860F9" w:rsidRDefault="00452BAA" w:rsidP="00982E90">
      <w:pPr>
        <w:jc w:val="center"/>
        <w:rPr>
          <w:rFonts w:cs="Arial"/>
          <w:sz w:val="22"/>
        </w:rPr>
      </w:pPr>
      <w:r w:rsidRPr="006860F9">
        <w:rPr>
          <w:rFonts w:cs="Arial"/>
          <w:sz w:val="22"/>
        </w:rPr>
        <w:t>im Rahmen der Ausbildung zur</w:t>
      </w:r>
      <w:r w:rsidR="009F06DA">
        <w:rPr>
          <w:rFonts w:cs="Arial"/>
          <w:sz w:val="22"/>
        </w:rPr>
        <w:t xml:space="preserve"> </w:t>
      </w:r>
      <w:r w:rsidR="00892152" w:rsidRPr="006860F9">
        <w:rPr>
          <w:rFonts w:cs="Arial"/>
          <w:sz w:val="22"/>
        </w:rPr>
        <w:t>/</w:t>
      </w:r>
      <w:r w:rsidR="009F06DA">
        <w:rPr>
          <w:rFonts w:cs="Arial"/>
          <w:sz w:val="22"/>
        </w:rPr>
        <w:t xml:space="preserve"> </w:t>
      </w:r>
      <w:r w:rsidR="00892152" w:rsidRPr="006860F9">
        <w:rPr>
          <w:rFonts w:cs="Arial"/>
          <w:sz w:val="22"/>
        </w:rPr>
        <w:t>zum</w:t>
      </w:r>
    </w:p>
    <w:p w14:paraId="0DC5BE89" w14:textId="77777777" w:rsidR="00452BAA" w:rsidRPr="006860F9" w:rsidRDefault="00452BAA" w:rsidP="00982E90">
      <w:pPr>
        <w:jc w:val="center"/>
        <w:rPr>
          <w:rFonts w:cs="Arial"/>
          <w:sz w:val="22"/>
        </w:rPr>
      </w:pPr>
    </w:p>
    <w:p w14:paraId="762B3EB2" w14:textId="4E0E002C" w:rsidR="00452BAA" w:rsidRPr="006860F9" w:rsidRDefault="00452BAA" w:rsidP="00982E90">
      <w:pPr>
        <w:jc w:val="center"/>
        <w:rPr>
          <w:rFonts w:cs="Arial"/>
          <w:sz w:val="28"/>
        </w:rPr>
      </w:pPr>
      <w:r w:rsidRPr="006860F9">
        <w:rPr>
          <w:rFonts w:cs="Arial"/>
          <w:sz w:val="28"/>
        </w:rPr>
        <w:t>„</w:t>
      </w:r>
      <w:r w:rsidR="00982E90" w:rsidRPr="006860F9">
        <w:rPr>
          <w:rFonts w:cs="Arial"/>
          <w:sz w:val="28"/>
        </w:rPr>
        <w:t>Pflegefachfrau</w:t>
      </w:r>
      <w:r w:rsidRPr="006860F9">
        <w:rPr>
          <w:rFonts w:cs="Arial"/>
          <w:sz w:val="28"/>
        </w:rPr>
        <w:t>“</w:t>
      </w:r>
      <w:r w:rsidR="009F06DA">
        <w:rPr>
          <w:rFonts w:cs="Arial"/>
          <w:sz w:val="28"/>
        </w:rPr>
        <w:t xml:space="preserve"> </w:t>
      </w:r>
      <w:r w:rsidRPr="006860F9">
        <w:rPr>
          <w:rFonts w:cs="Arial"/>
          <w:sz w:val="28"/>
        </w:rPr>
        <w:t>/ „</w:t>
      </w:r>
      <w:r w:rsidR="00982E90" w:rsidRPr="006860F9">
        <w:rPr>
          <w:rFonts w:cs="Arial"/>
          <w:sz w:val="28"/>
        </w:rPr>
        <w:t>Pflegefachmann</w:t>
      </w:r>
      <w:r w:rsidRPr="006860F9">
        <w:rPr>
          <w:rFonts w:cs="Arial"/>
          <w:sz w:val="28"/>
        </w:rPr>
        <w:t>“</w:t>
      </w:r>
    </w:p>
    <w:p w14:paraId="741123F4" w14:textId="77777777" w:rsidR="00452BAA" w:rsidRPr="006860F9" w:rsidRDefault="00452BAA">
      <w:pPr>
        <w:jc w:val="both"/>
        <w:rPr>
          <w:rFonts w:cs="Arial"/>
          <w:sz w:val="22"/>
        </w:rPr>
      </w:pPr>
    </w:p>
    <w:p w14:paraId="509D3A0E" w14:textId="77777777" w:rsidR="00452BAA" w:rsidRPr="006860F9" w:rsidRDefault="00452BAA">
      <w:pPr>
        <w:jc w:val="both"/>
        <w:rPr>
          <w:rFonts w:cs="Arial"/>
          <w:sz w:val="22"/>
        </w:rPr>
      </w:pPr>
    </w:p>
    <w:p w14:paraId="3AC91303" w14:textId="77777777" w:rsidR="00452BAA" w:rsidRDefault="00452BAA">
      <w:pPr>
        <w:pStyle w:val="berschrift1"/>
        <w:jc w:val="both"/>
        <w:rPr>
          <w:rFonts w:ascii="Arial" w:hAnsi="Arial" w:cs="Arial"/>
        </w:rPr>
      </w:pPr>
      <w:r w:rsidRPr="006860F9">
        <w:rPr>
          <w:rFonts w:ascii="Arial" w:hAnsi="Arial" w:cs="Arial"/>
        </w:rPr>
        <w:t>Zwischen</w:t>
      </w:r>
    </w:p>
    <w:p w14:paraId="4EEB3175" w14:textId="77777777" w:rsidR="00242846" w:rsidRDefault="00242846" w:rsidP="00242846"/>
    <w:p w14:paraId="2FD52767" w14:textId="77777777" w:rsidR="00242846" w:rsidRPr="00242846" w:rsidRDefault="00242846" w:rsidP="00242846"/>
    <w:p w14:paraId="1F55625A" w14:textId="77777777" w:rsidR="00452BAA" w:rsidRPr="006860F9" w:rsidRDefault="00452BAA">
      <w:pPr>
        <w:jc w:val="both"/>
        <w:rPr>
          <w:rFonts w:cs="Arial"/>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411"/>
        <w:gridCol w:w="6306"/>
      </w:tblGrid>
      <w:tr w:rsidR="006860F9" w14:paraId="0BD3306E" w14:textId="77777777" w:rsidTr="00601EBB">
        <w:tc>
          <w:tcPr>
            <w:tcW w:w="2907" w:type="dxa"/>
            <w:gridSpan w:val="2"/>
          </w:tcPr>
          <w:p w14:paraId="29AAD88F" w14:textId="77777777" w:rsidR="006860F9" w:rsidRDefault="006860F9" w:rsidP="00601EBB">
            <w:pPr>
              <w:tabs>
                <w:tab w:val="left" w:pos="426"/>
              </w:tabs>
              <w:jc w:val="both"/>
              <w:rPr>
                <w:sz w:val="22"/>
              </w:rPr>
            </w:pPr>
            <w:r>
              <w:rPr>
                <w:sz w:val="22"/>
              </w:rPr>
              <w:t>Name der Einrichtung</w:t>
            </w:r>
          </w:p>
        </w:tc>
        <w:tc>
          <w:tcPr>
            <w:tcW w:w="6306" w:type="dxa"/>
            <w:tcBorders>
              <w:bottom w:val="single" w:sz="4" w:space="0" w:color="auto"/>
            </w:tcBorders>
          </w:tcPr>
          <w:p w14:paraId="1A42B2D4" w14:textId="77777777" w:rsidR="006860F9" w:rsidRDefault="006860F9" w:rsidP="00601EBB">
            <w:pPr>
              <w:tabs>
                <w:tab w:val="left" w:pos="426"/>
              </w:tabs>
              <w:jc w:val="both"/>
              <w:rPr>
                <w:sz w:val="22"/>
              </w:rPr>
            </w:pPr>
          </w:p>
        </w:tc>
      </w:tr>
      <w:tr w:rsidR="006860F9" w:rsidRPr="006860F9" w14:paraId="6A30A432" w14:textId="77777777" w:rsidTr="00601EBB">
        <w:tc>
          <w:tcPr>
            <w:tcW w:w="2496" w:type="dxa"/>
          </w:tcPr>
          <w:p w14:paraId="3FF5B564" w14:textId="77777777" w:rsidR="006860F9" w:rsidRDefault="006860F9" w:rsidP="00601EBB">
            <w:pPr>
              <w:jc w:val="both"/>
              <w:rPr>
                <w:rFonts w:cs="Arial"/>
                <w:sz w:val="22"/>
              </w:rPr>
            </w:pPr>
          </w:p>
          <w:p w14:paraId="503C9777" w14:textId="77777777" w:rsidR="006860F9" w:rsidRPr="006860F9" w:rsidRDefault="006860F9" w:rsidP="00601EBB">
            <w:pPr>
              <w:jc w:val="both"/>
              <w:rPr>
                <w:rFonts w:cs="Arial"/>
                <w:sz w:val="22"/>
              </w:rPr>
            </w:pPr>
            <w:r w:rsidRPr="006860F9">
              <w:rPr>
                <w:rFonts w:cs="Arial"/>
                <w:sz w:val="22"/>
              </w:rPr>
              <w:t>Straße</w:t>
            </w:r>
          </w:p>
        </w:tc>
        <w:tc>
          <w:tcPr>
            <w:tcW w:w="6717" w:type="dxa"/>
            <w:gridSpan w:val="2"/>
            <w:tcBorders>
              <w:top w:val="single" w:sz="4" w:space="0" w:color="auto"/>
              <w:bottom w:val="single" w:sz="4" w:space="0" w:color="auto"/>
            </w:tcBorders>
          </w:tcPr>
          <w:p w14:paraId="3F8B9DC7" w14:textId="77777777" w:rsidR="006860F9" w:rsidRPr="006860F9" w:rsidRDefault="006860F9" w:rsidP="00601EBB">
            <w:pPr>
              <w:jc w:val="both"/>
              <w:rPr>
                <w:rFonts w:cs="Arial"/>
                <w:sz w:val="22"/>
              </w:rPr>
            </w:pPr>
          </w:p>
        </w:tc>
      </w:tr>
      <w:tr w:rsidR="006860F9" w:rsidRPr="006860F9" w14:paraId="763ABC0F" w14:textId="77777777" w:rsidTr="00601EBB">
        <w:tc>
          <w:tcPr>
            <w:tcW w:w="2496" w:type="dxa"/>
          </w:tcPr>
          <w:p w14:paraId="67180840" w14:textId="77777777" w:rsidR="006860F9" w:rsidRDefault="006860F9" w:rsidP="00601EBB">
            <w:pPr>
              <w:jc w:val="both"/>
              <w:rPr>
                <w:rFonts w:cs="Arial"/>
                <w:sz w:val="22"/>
              </w:rPr>
            </w:pPr>
          </w:p>
          <w:p w14:paraId="20016348" w14:textId="77777777" w:rsidR="006860F9" w:rsidRPr="006860F9" w:rsidRDefault="006860F9" w:rsidP="00601EBB">
            <w:pPr>
              <w:jc w:val="both"/>
              <w:rPr>
                <w:rFonts w:cs="Arial"/>
                <w:sz w:val="22"/>
              </w:rPr>
            </w:pPr>
            <w:r>
              <w:rPr>
                <w:sz w:val="22"/>
              </w:rPr>
              <w:t>PLZ, Ort</w:t>
            </w:r>
          </w:p>
        </w:tc>
        <w:tc>
          <w:tcPr>
            <w:tcW w:w="6717" w:type="dxa"/>
            <w:gridSpan w:val="2"/>
            <w:tcBorders>
              <w:top w:val="single" w:sz="4" w:space="0" w:color="auto"/>
              <w:bottom w:val="single" w:sz="4" w:space="0" w:color="auto"/>
            </w:tcBorders>
          </w:tcPr>
          <w:p w14:paraId="704A8770" w14:textId="77777777" w:rsidR="006860F9" w:rsidRPr="006860F9" w:rsidRDefault="006860F9" w:rsidP="00601EBB">
            <w:pPr>
              <w:jc w:val="both"/>
              <w:rPr>
                <w:rFonts w:cs="Arial"/>
                <w:sz w:val="22"/>
              </w:rPr>
            </w:pPr>
          </w:p>
        </w:tc>
      </w:tr>
      <w:tr w:rsidR="006860F9" w:rsidRPr="006860F9" w14:paraId="55E33A97" w14:textId="77777777" w:rsidTr="00601EBB">
        <w:tc>
          <w:tcPr>
            <w:tcW w:w="2496" w:type="dxa"/>
          </w:tcPr>
          <w:p w14:paraId="464D8CB3" w14:textId="77777777" w:rsidR="006860F9" w:rsidRDefault="006860F9" w:rsidP="00601EBB">
            <w:pPr>
              <w:jc w:val="both"/>
              <w:rPr>
                <w:rFonts w:cs="Arial"/>
                <w:sz w:val="22"/>
              </w:rPr>
            </w:pPr>
          </w:p>
          <w:p w14:paraId="281B959B" w14:textId="77777777" w:rsidR="006860F9" w:rsidRPr="006860F9" w:rsidRDefault="006860F9" w:rsidP="00601EBB">
            <w:pPr>
              <w:jc w:val="both"/>
              <w:rPr>
                <w:rFonts w:cs="Arial"/>
                <w:sz w:val="22"/>
              </w:rPr>
            </w:pPr>
            <w:r w:rsidRPr="006860F9">
              <w:rPr>
                <w:rFonts w:cs="Arial"/>
                <w:sz w:val="22"/>
              </w:rPr>
              <w:t>Telefon</w:t>
            </w:r>
          </w:p>
        </w:tc>
        <w:tc>
          <w:tcPr>
            <w:tcW w:w="6717" w:type="dxa"/>
            <w:gridSpan w:val="2"/>
            <w:tcBorders>
              <w:top w:val="single" w:sz="4" w:space="0" w:color="auto"/>
              <w:bottom w:val="single" w:sz="4" w:space="0" w:color="auto"/>
            </w:tcBorders>
          </w:tcPr>
          <w:p w14:paraId="45472856" w14:textId="77777777" w:rsidR="006860F9" w:rsidRPr="006860F9" w:rsidRDefault="006860F9" w:rsidP="00601EBB">
            <w:pPr>
              <w:jc w:val="both"/>
              <w:rPr>
                <w:rFonts w:cs="Arial"/>
                <w:sz w:val="22"/>
              </w:rPr>
            </w:pPr>
          </w:p>
        </w:tc>
      </w:tr>
    </w:tbl>
    <w:p w14:paraId="094B9A69" w14:textId="77777777" w:rsidR="001813E7" w:rsidRPr="006860F9" w:rsidRDefault="001813E7">
      <w:pPr>
        <w:jc w:val="both"/>
        <w:rPr>
          <w:rFonts w:cs="Arial"/>
          <w:sz w:val="22"/>
        </w:rPr>
      </w:pPr>
    </w:p>
    <w:p w14:paraId="346F62AC" w14:textId="77777777" w:rsidR="00452BAA" w:rsidRPr="006860F9" w:rsidRDefault="003371E2" w:rsidP="006860F9">
      <w:pPr>
        <w:jc w:val="center"/>
        <w:rPr>
          <w:rFonts w:cs="Arial"/>
          <w:sz w:val="22"/>
        </w:rPr>
      </w:pPr>
      <w:r>
        <w:rPr>
          <w:rFonts w:cs="Arial"/>
          <w:sz w:val="22"/>
        </w:rPr>
        <w:t xml:space="preserve">- </w:t>
      </w:r>
      <w:r w:rsidR="00982E90" w:rsidRPr="006860F9">
        <w:rPr>
          <w:rFonts w:cs="Arial"/>
          <w:sz w:val="22"/>
        </w:rPr>
        <w:t>im F</w:t>
      </w:r>
      <w:r w:rsidR="00452BAA" w:rsidRPr="006860F9">
        <w:rPr>
          <w:rFonts w:cs="Arial"/>
          <w:sz w:val="22"/>
        </w:rPr>
        <w:t xml:space="preserve">olgenden </w:t>
      </w:r>
      <w:r>
        <w:rPr>
          <w:rFonts w:cs="Arial"/>
          <w:sz w:val="22"/>
        </w:rPr>
        <w:t>„</w:t>
      </w:r>
      <w:r w:rsidR="00452BAA" w:rsidRPr="006860F9">
        <w:rPr>
          <w:rFonts w:cs="Arial"/>
          <w:sz w:val="22"/>
        </w:rPr>
        <w:t xml:space="preserve">Träger </w:t>
      </w:r>
      <w:r w:rsidR="001813E7" w:rsidRPr="006860F9">
        <w:rPr>
          <w:rFonts w:cs="Arial"/>
          <w:sz w:val="22"/>
        </w:rPr>
        <w:t xml:space="preserve">der </w:t>
      </w:r>
      <w:r w:rsidR="00452BAA" w:rsidRPr="006860F9">
        <w:rPr>
          <w:rFonts w:cs="Arial"/>
          <w:sz w:val="22"/>
        </w:rPr>
        <w:t>praktischen Ausbildung</w:t>
      </w:r>
      <w:r>
        <w:rPr>
          <w:rFonts w:cs="Arial"/>
          <w:sz w:val="22"/>
        </w:rPr>
        <w:t>“ genannt -</w:t>
      </w:r>
    </w:p>
    <w:p w14:paraId="302920A0" w14:textId="77777777" w:rsidR="00452BAA" w:rsidRPr="006860F9" w:rsidRDefault="00452BAA">
      <w:pPr>
        <w:jc w:val="both"/>
        <w:rPr>
          <w:rFonts w:cs="Arial"/>
          <w:sz w:val="22"/>
        </w:rPr>
      </w:pPr>
    </w:p>
    <w:p w14:paraId="34D5602F" w14:textId="77777777" w:rsidR="00452BAA" w:rsidRPr="008D7E48" w:rsidRDefault="00452BAA">
      <w:pPr>
        <w:jc w:val="both"/>
        <w:rPr>
          <w:rFonts w:cs="Arial"/>
          <w:b/>
          <w:sz w:val="22"/>
        </w:rPr>
      </w:pPr>
      <w:r w:rsidRPr="008D7E48">
        <w:rPr>
          <w:rFonts w:cs="Arial"/>
          <w:b/>
          <w:sz w:val="22"/>
        </w:rPr>
        <w:t>und</w:t>
      </w:r>
    </w:p>
    <w:p w14:paraId="78D7BE8B" w14:textId="77777777" w:rsidR="00452BAA" w:rsidRDefault="00452BAA">
      <w:pPr>
        <w:jc w:val="both"/>
        <w:rPr>
          <w:rFonts w:cs="Arial"/>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306"/>
      </w:tblGrid>
      <w:tr w:rsidR="006860F9" w14:paraId="55D51F43" w14:textId="77777777" w:rsidTr="008D7E48">
        <w:tc>
          <w:tcPr>
            <w:tcW w:w="2496" w:type="dxa"/>
          </w:tcPr>
          <w:p w14:paraId="07B5C1AD" w14:textId="77777777" w:rsidR="006860F9" w:rsidRDefault="006860F9" w:rsidP="00601EBB">
            <w:pPr>
              <w:tabs>
                <w:tab w:val="left" w:pos="426"/>
              </w:tabs>
              <w:jc w:val="both"/>
              <w:rPr>
                <w:sz w:val="22"/>
              </w:rPr>
            </w:pPr>
          </w:p>
          <w:p w14:paraId="62D3C1F8" w14:textId="77777777" w:rsidR="006860F9" w:rsidRDefault="006860F9" w:rsidP="00601EBB">
            <w:pPr>
              <w:tabs>
                <w:tab w:val="left" w:pos="426"/>
              </w:tabs>
              <w:jc w:val="both"/>
              <w:rPr>
                <w:sz w:val="22"/>
              </w:rPr>
            </w:pPr>
            <w:r>
              <w:rPr>
                <w:sz w:val="22"/>
              </w:rPr>
              <w:t>Vorname Name</w:t>
            </w:r>
          </w:p>
        </w:tc>
        <w:tc>
          <w:tcPr>
            <w:tcW w:w="6306" w:type="dxa"/>
            <w:tcBorders>
              <w:bottom w:val="single" w:sz="4" w:space="0" w:color="auto"/>
            </w:tcBorders>
          </w:tcPr>
          <w:p w14:paraId="70C522CE" w14:textId="77777777" w:rsidR="006860F9" w:rsidRDefault="006860F9" w:rsidP="00601EBB">
            <w:pPr>
              <w:tabs>
                <w:tab w:val="left" w:pos="426"/>
              </w:tabs>
              <w:jc w:val="both"/>
              <w:rPr>
                <w:sz w:val="22"/>
              </w:rPr>
            </w:pPr>
          </w:p>
        </w:tc>
      </w:tr>
      <w:tr w:rsidR="006860F9" w14:paraId="2ECB8EDF" w14:textId="77777777" w:rsidTr="008D7E48">
        <w:tc>
          <w:tcPr>
            <w:tcW w:w="2496" w:type="dxa"/>
          </w:tcPr>
          <w:p w14:paraId="6C1D32DE" w14:textId="77777777" w:rsidR="006860F9" w:rsidRDefault="006860F9" w:rsidP="00601EBB">
            <w:pPr>
              <w:tabs>
                <w:tab w:val="left" w:pos="426"/>
              </w:tabs>
              <w:jc w:val="both"/>
              <w:rPr>
                <w:sz w:val="22"/>
              </w:rPr>
            </w:pPr>
          </w:p>
          <w:p w14:paraId="37354D35" w14:textId="77777777" w:rsidR="006860F9" w:rsidRDefault="006860F9" w:rsidP="00601EBB">
            <w:pPr>
              <w:tabs>
                <w:tab w:val="left" w:pos="426"/>
              </w:tabs>
              <w:jc w:val="both"/>
              <w:rPr>
                <w:sz w:val="22"/>
              </w:rPr>
            </w:pPr>
            <w:r>
              <w:rPr>
                <w:sz w:val="22"/>
              </w:rPr>
              <w:t>geb. am</w:t>
            </w:r>
          </w:p>
        </w:tc>
        <w:tc>
          <w:tcPr>
            <w:tcW w:w="6306" w:type="dxa"/>
            <w:tcBorders>
              <w:bottom w:val="single" w:sz="4" w:space="0" w:color="auto"/>
            </w:tcBorders>
          </w:tcPr>
          <w:p w14:paraId="12DFCD16" w14:textId="77777777" w:rsidR="006860F9" w:rsidRDefault="006860F9" w:rsidP="00601EBB">
            <w:pPr>
              <w:tabs>
                <w:tab w:val="left" w:pos="426"/>
              </w:tabs>
              <w:jc w:val="both"/>
              <w:rPr>
                <w:sz w:val="22"/>
              </w:rPr>
            </w:pPr>
          </w:p>
        </w:tc>
      </w:tr>
      <w:tr w:rsidR="006860F9" w:rsidRPr="006860F9" w14:paraId="7AC57BFE" w14:textId="77777777" w:rsidTr="008D7E48">
        <w:tc>
          <w:tcPr>
            <w:tcW w:w="2496" w:type="dxa"/>
          </w:tcPr>
          <w:p w14:paraId="5234DE99" w14:textId="77777777" w:rsidR="006860F9" w:rsidRDefault="006860F9" w:rsidP="00601EBB">
            <w:pPr>
              <w:jc w:val="both"/>
              <w:rPr>
                <w:rFonts w:cs="Arial"/>
                <w:sz w:val="22"/>
              </w:rPr>
            </w:pPr>
          </w:p>
          <w:p w14:paraId="514C6866" w14:textId="77777777" w:rsidR="006860F9" w:rsidRPr="006860F9" w:rsidRDefault="006860F9" w:rsidP="00601EBB">
            <w:pPr>
              <w:jc w:val="both"/>
              <w:rPr>
                <w:rFonts w:cs="Arial"/>
                <w:sz w:val="22"/>
              </w:rPr>
            </w:pPr>
            <w:r w:rsidRPr="006860F9">
              <w:rPr>
                <w:rFonts w:cs="Arial"/>
                <w:sz w:val="22"/>
              </w:rPr>
              <w:t>Straße</w:t>
            </w:r>
          </w:p>
        </w:tc>
        <w:tc>
          <w:tcPr>
            <w:tcW w:w="6306" w:type="dxa"/>
            <w:tcBorders>
              <w:top w:val="single" w:sz="4" w:space="0" w:color="auto"/>
              <w:bottom w:val="single" w:sz="4" w:space="0" w:color="auto"/>
            </w:tcBorders>
          </w:tcPr>
          <w:p w14:paraId="7B4E0291" w14:textId="77777777" w:rsidR="006860F9" w:rsidRPr="006860F9" w:rsidRDefault="006860F9" w:rsidP="00601EBB">
            <w:pPr>
              <w:jc w:val="both"/>
              <w:rPr>
                <w:rFonts w:cs="Arial"/>
                <w:sz w:val="22"/>
              </w:rPr>
            </w:pPr>
          </w:p>
        </w:tc>
      </w:tr>
      <w:tr w:rsidR="006860F9" w:rsidRPr="006860F9" w14:paraId="5CBE37BD" w14:textId="77777777" w:rsidTr="008D7E48">
        <w:tc>
          <w:tcPr>
            <w:tcW w:w="2496" w:type="dxa"/>
          </w:tcPr>
          <w:p w14:paraId="0532C147" w14:textId="77777777" w:rsidR="006860F9" w:rsidRDefault="006860F9" w:rsidP="00601EBB">
            <w:pPr>
              <w:jc w:val="both"/>
              <w:rPr>
                <w:rFonts w:cs="Arial"/>
                <w:sz w:val="22"/>
              </w:rPr>
            </w:pPr>
          </w:p>
          <w:p w14:paraId="072D79F8" w14:textId="77777777" w:rsidR="006860F9" w:rsidRPr="006860F9" w:rsidRDefault="006860F9" w:rsidP="00601EBB">
            <w:pPr>
              <w:jc w:val="both"/>
              <w:rPr>
                <w:rFonts w:cs="Arial"/>
                <w:sz w:val="22"/>
              </w:rPr>
            </w:pPr>
            <w:r>
              <w:rPr>
                <w:sz w:val="22"/>
              </w:rPr>
              <w:t>PLZ, Ort</w:t>
            </w:r>
          </w:p>
        </w:tc>
        <w:tc>
          <w:tcPr>
            <w:tcW w:w="6306" w:type="dxa"/>
            <w:tcBorders>
              <w:top w:val="single" w:sz="4" w:space="0" w:color="auto"/>
              <w:bottom w:val="single" w:sz="4" w:space="0" w:color="auto"/>
            </w:tcBorders>
          </w:tcPr>
          <w:p w14:paraId="76ACC2E8" w14:textId="77777777" w:rsidR="006860F9" w:rsidRPr="006860F9" w:rsidRDefault="006860F9" w:rsidP="00601EBB">
            <w:pPr>
              <w:jc w:val="both"/>
              <w:rPr>
                <w:rFonts w:cs="Arial"/>
                <w:sz w:val="22"/>
              </w:rPr>
            </w:pPr>
          </w:p>
        </w:tc>
      </w:tr>
      <w:tr w:rsidR="006860F9" w:rsidRPr="006860F9" w14:paraId="3F09CEED" w14:textId="77777777" w:rsidTr="008D7E48">
        <w:tc>
          <w:tcPr>
            <w:tcW w:w="2496" w:type="dxa"/>
          </w:tcPr>
          <w:p w14:paraId="086D3870" w14:textId="77777777" w:rsidR="006860F9" w:rsidRDefault="006860F9" w:rsidP="00601EBB">
            <w:pPr>
              <w:jc w:val="both"/>
              <w:rPr>
                <w:rFonts w:cs="Arial"/>
                <w:sz w:val="22"/>
              </w:rPr>
            </w:pPr>
          </w:p>
          <w:p w14:paraId="611ACDF1" w14:textId="77777777" w:rsidR="006860F9" w:rsidRPr="006860F9" w:rsidRDefault="006860F9" w:rsidP="00601EBB">
            <w:pPr>
              <w:jc w:val="both"/>
              <w:rPr>
                <w:rFonts w:cs="Arial"/>
                <w:sz w:val="22"/>
              </w:rPr>
            </w:pPr>
            <w:r w:rsidRPr="006860F9">
              <w:rPr>
                <w:rFonts w:cs="Arial"/>
                <w:sz w:val="22"/>
              </w:rPr>
              <w:t>Telefon</w:t>
            </w:r>
          </w:p>
        </w:tc>
        <w:tc>
          <w:tcPr>
            <w:tcW w:w="6306" w:type="dxa"/>
            <w:tcBorders>
              <w:top w:val="single" w:sz="4" w:space="0" w:color="auto"/>
              <w:bottom w:val="single" w:sz="4" w:space="0" w:color="auto"/>
            </w:tcBorders>
          </w:tcPr>
          <w:p w14:paraId="5C5B8BAA" w14:textId="77777777" w:rsidR="006860F9" w:rsidRPr="006860F9" w:rsidRDefault="006860F9" w:rsidP="00601EBB">
            <w:pPr>
              <w:jc w:val="both"/>
              <w:rPr>
                <w:rFonts w:cs="Arial"/>
                <w:sz w:val="22"/>
              </w:rPr>
            </w:pPr>
          </w:p>
        </w:tc>
      </w:tr>
    </w:tbl>
    <w:p w14:paraId="76542F96" w14:textId="77777777" w:rsidR="00452BAA" w:rsidRPr="006860F9" w:rsidRDefault="00452BAA">
      <w:pPr>
        <w:jc w:val="both"/>
        <w:rPr>
          <w:rFonts w:cs="Arial"/>
          <w:sz w:val="22"/>
        </w:rPr>
      </w:pPr>
    </w:p>
    <w:p w14:paraId="16B2975D" w14:textId="77777777" w:rsidR="006860F9" w:rsidRPr="006860F9" w:rsidRDefault="003371E2" w:rsidP="006860F9">
      <w:pPr>
        <w:jc w:val="center"/>
        <w:rPr>
          <w:rFonts w:cs="Arial"/>
          <w:sz w:val="22"/>
        </w:rPr>
      </w:pPr>
      <w:r>
        <w:rPr>
          <w:rFonts w:cs="Arial"/>
          <w:sz w:val="22"/>
        </w:rPr>
        <w:t xml:space="preserve">- </w:t>
      </w:r>
      <w:r w:rsidR="006860F9">
        <w:rPr>
          <w:rFonts w:cs="Arial"/>
          <w:sz w:val="22"/>
        </w:rPr>
        <w:t>im F</w:t>
      </w:r>
      <w:r w:rsidR="006860F9" w:rsidRPr="006860F9">
        <w:rPr>
          <w:rFonts w:cs="Arial"/>
          <w:sz w:val="22"/>
        </w:rPr>
        <w:t xml:space="preserve">olgenden </w:t>
      </w:r>
      <w:r>
        <w:rPr>
          <w:rFonts w:cs="Arial"/>
          <w:sz w:val="22"/>
        </w:rPr>
        <w:t>„</w:t>
      </w:r>
      <w:r w:rsidR="006860F9" w:rsidRPr="006860F9">
        <w:rPr>
          <w:rFonts w:cs="Arial"/>
          <w:sz w:val="22"/>
        </w:rPr>
        <w:t>Auszubildender</w:t>
      </w:r>
      <w:r>
        <w:rPr>
          <w:rFonts w:cs="Arial"/>
          <w:sz w:val="22"/>
        </w:rPr>
        <w:t>“ genannt -</w:t>
      </w:r>
    </w:p>
    <w:p w14:paraId="5C6586A7" w14:textId="77777777" w:rsidR="006860F9" w:rsidRDefault="006860F9">
      <w:pPr>
        <w:jc w:val="both"/>
        <w:rPr>
          <w:rFonts w:cs="Arial"/>
          <w:sz w:val="22"/>
        </w:rPr>
      </w:pPr>
    </w:p>
    <w:p w14:paraId="3DEB9387" w14:textId="77777777" w:rsidR="00BF7E63" w:rsidRDefault="00452BAA" w:rsidP="00BF7E63">
      <w:pPr>
        <w:rPr>
          <w:rFonts w:cs="Arial"/>
          <w:sz w:val="22"/>
        </w:rPr>
      </w:pPr>
      <w:r w:rsidRPr="006860F9">
        <w:rPr>
          <w:rFonts w:cs="Arial"/>
          <w:sz w:val="22"/>
        </w:rPr>
        <w:t xml:space="preserve">wird </w:t>
      </w:r>
      <w:r w:rsidR="00BF7E63">
        <w:rPr>
          <w:rFonts w:cs="Arial"/>
          <w:sz w:val="22"/>
        </w:rPr>
        <w:t xml:space="preserve">mit der Zustimmung der </w:t>
      </w:r>
    </w:p>
    <w:p w14:paraId="11877A3D" w14:textId="77777777" w:rsidR="00BF7E63" w:rsidRDefault="00BF7E63" w:rsidP="00BF7E63">
      <w:pPr>
        <w:rPr>
          <w:rFonts w:cs="Arial"/>
          <w:sz w:val="22"/>
        </w:rPr>
      </w:pPr>
    </w:p>
    <w:p w14:paraId="1569219F" w14:textId="77777777" w:rsidR="00BF7E63" w:rsidRPr="00BF7E63" w:rsidRDefault="00BF7E63" w:rsidP="00BF7E63">
      <w:pPr>
        <w:jc w:val="center"/>
        <w:rPr>
          <w:rFonts w:cs="Arial"/>
          <w:b/>
          <w:bCs/>
          <w:sz w:val="22"/>
        </w:rPr>
      </w:pPr>
      <w:proofErr w:type="spellStart"/>
      <w:r w:rsidRPr="00BF7E63">
        <w:rPr>
          <w:rFonts w:cs="Arial"/>
          <w:b/>
          <w:bCs/>
          <w:sz w:val="22"/>
        </w:rPr>
        <w:t>Mettnau</w:t>
      </w:r>
      <w:proofErr w:type="spellEnd"/>
      <w:r w:rsidRPr="00BF7E63">
        <w:rPr>
          <w:rFonts w:cs="Arial"/>
          <w:b/>
          <w:bCs/>
          <w:sz w:val="22"/>
        </w:rPr>
        <w:t>-Schule Radolfzell</w:t>
      </w:r>
    </w:p>
    <w:p w14:paraId="7D3B91B9" w14:textId="77777777" w:rsidR="00BF7E63" w:rsidRPr="00BF7E63" w:rsidRDefault="00BF7E63" w:rsidP="00BF7E63">
      <w:pPr>
        <w:jc w:val="center"/>
        <w:rPr>
          <w:rFonts w:cs="Arial"/>
          <w:b/>
          <w:bCs/>
          <w:sz w:val="22"/>
        </w:rPr>
      </w:pPr>
      <w:r w:rsidRPr="00BF7E63">
        <w:rPr>
          <w:rFonts w:cs="Arial"/>
          <w:b/>
          <w:bCs/>
          <w:sz w:val="22"/>
        </w:rPr>
        <w:t>Scheffelstraße 39</w:t>
      </w:r>
    </w:p>
    <w:p w14:paraId="7152528D" w14:textId="77777777" w:rsidR="00BF7E63" w:rsidRDefault="00BF7E63" w:rsidP="00BF7E63">
      <w:pPr>
        <w:jc w:val="center"/>
        <w:rPr>
          <w:rFonts w:cs="Arial"/>
          <w:b/>
          <w:bCs/>
          <w:sz w:val="22"/>
        </w:rPr>
      </w:pPr>
      <w:r w:rsidRPr="00BF7E63">
        <w:rPr>
          <w:rFonts w:cs="Arial"/>
          <w:b/>
          <w:bCs/>
          <w:sz w:val="22"/>
        </w:rPr>
        <w:t>78239 Radolfzell</w:t>
      </w:r>
    </w:p>
    <w:p w14:paraId="7E35DE3C" w14:textId="77777777" w:rsidR="00452BAA" w:rsidRPr="006860F9" w:rsidRDefault="00BF7E63" w:rsidP="00BF7E63">
      <w:pPr>
        <w:rPr>
          <w:rFonts w:cs="Arial"/>
          <w:sz w:val="22"/>
        </w:rPr>
      </w:pPr>
      <w:r>
        <w:rPr>
          <w:rFonts w:cs="Arial"/>
          <w:b/>
          <w:bCs/>
          <w:sz w:val="22"/>
        </w:rPr>
        <w:br/>
      </w:r>
      <w:r w:rsidRPr="0002558F">
        <w:rPr>
          <w:rFonts w:cs="Arial"/>
          <w:sz w:val="22"/>
        </w:rPr>
        <w:t>nach</w:t>
      </w:r>
      <w:r w:rsidR="00452BAA" w:rsidRPr="0002558F">
        <w:rPr>
          <w:rFonts w:cs="Arial"/>
          <w:sz w:val="22"/>
        </w:rPr>
        <w:t xml:space="preserve">folgender </w:t>
      </w:r>
      <w:r w:rsidR="00452BAA" w:rsidRPr="006860F9">
        <w:rPr>
          <w:rFonts w:cs="Arial"/>
          <w:sz w:val="22"/>
        </w:rPr>
        <w:t>Ausbildungsvertrag geschlossen</w:t>
      </w:r>
      <w:r w:rsidR="00E86718">
        <w:rPr>
          <w:rFonts w:cs="Arial"/>
          <w:sz w:val="22"/>
        </w:rPr>
        <w:t>.</w:t>
      </w:r>
    </w:p>
    <w:p w14:paraId="739B9D1A" w14:textId="77777777" w:rsidR="00892152" w:rsidRPr="006860F9" w:rsidRDefault="00892152">
      <w:pPr>
        <w:jc w:val="both"/>
        <w:rPr>
          <w:rFonts w:cs="Arial"/>
          <w:sz w:val="22"/>
        </w:rPr>
      </w:pPr>
    </w:p>
    <w:p w14:paraId="33E6F1A5" w14:textId="77777777" w:rsidR="00892152" w:rsidRPr="006860F9" w:rsidRDefault="00892152" w:rsidP="00892152">
      <w:pPr>
        <w:jc w:val="center"/>
        <w:rPr>
          <w:rFonts w:cs="Arial"/>
          <w:b/>
          <w:sz w:val="22"/>
          <w:szCs w:val="22"/>
        </w:rPr>
      </w:pPr>
      <w:r w:rsidRPr="006860F9">
        <w:rPr>
          <w:rFonts w:cs="Arial"/>
          <w:b/>
          <w:sz w:val="22"/>
          <w:szCs w:val="22"/>
        </w:rPr>
        <w:t>§ 1</w:t>
      </w:r>
    </w:p>
    <w:p w14:paraId="3DD122E1" w14:textId="77777777" w:rsidR="00452BAA" w:rsidRPr="006860F9" w:rsidRDefault="00452BAA" w:rsidP="00892152">
      <w:pPr>
        <w:pStyle w:val="berschrift4"/>
        <w:jc w:val="center"/>
        <w:rPr>
          <w:szCs w:val="22"/>
        </w:rPr>
      </w:pPr>
      <w:r w:rsidRPr="006860F9">
        <w:rPr>
          <w:szCs w:val="22"/>
        </w:rPr>
        <w:t>Ziel der Ausbildung</w:t>
      </w:r>
    </w:p>
    <w:p w14:paraId="1B33E6B6" w14:textId="77777777" w:rsidR="00452BAA" w:rsidRPr="006860F9" w:rsidRDefault="00452BAA">
      <w:pPr>
        <w:jc w:val="both"/>
        <w:rPr>
          <w:rFonts w:cs="Arial"/>
          <w:sz w:val="18"/>
        </w:rPr>
      </w:pPr>
    </w:p>
    <w:p w14:paraId="312686D8" w14:textId="799FF672" w:rsidR="00892152" w:rsidRDefault="00982E90">
      <w:pPr>
        <w:jc w:val="both"/>
        <w:rPr>
          <w:rFonts w:cs="Arial"/>
          <w:sz w:val="22"/>
        </w:rPr>
      </w:pPr>
      <w:r w:rsidRPr="006860F9">
        <w:rPr>
          <w:rFonts w:cs="Arial"/>
          <w:sz w:val="22"/>
        </w:rPr>
        <w:t>Die Ausbildung zur Pflegefachfrau oder zum Pflegefachmann befähigt die Auszubildenden, Menschen aller Altersstufen in den allgemeinen und speziellen Versorgungsbereichen der Pflege pflegen zu können. Der Kompetenzerwerb in der Pflege von Menschen aller Altersstufen berücksichtigt auch die besonderen Anforderungen an die Pflege von Kindern und Jugendlichen sowie alten Menschen in den unterschiedlichen Versorgungssituationen sowie besondere fachliche Entwicklungen in den Versorgungsbereichen</w:t>
      </w:r>
      <w:r w:rsidR="00B95694">
        <w:rPr>
          <w:rFonts w:cs="Arial"/>
          <w:sz w:val="22"/>
        </w:rPr>
        <w:t>.</w:t>
      </w:r>
    </w:p>
    <w:p w14:paraId="08BE61CA" w14:textId="77777777" w:rsidR="00527F74" w:rsidRPr="00B95694" w:rsidRDefault="00527F74">
      <w:pPr>
        <w:jc w:val="both"/>
        <w:rPr>
          <w:rFonts w:cs="Arial"/>
          <w:sz w:val="22"/>
        </w:rPr>
      </w:pPr>
    </w:p>
    <w:p w14:paraId="2E0FE52F" w14:textId="77777777" w:rsidR="007D7A77" w:rsidRPr="006860F9" w:rsidRDefault="00892152" w:rsidP="00892152">
      <w:pPr>
        <w:jc w:val="center"/>
        <w:rPr>
          <w:rFonts w:cs="Arial"/>
          <w:b/>
          <w:sz w:val="22"/>
          <w:szCs w:val="22"/>
        </w:rPr>
      </w:pPr>
      <w:r w:rsidRPr="006860F9">
        <w:rPr>
          <w:rFonts w:cs="Arial"/>
          <w:b/>
          <w:sz w:val="22"/>
          <w:szCs w:val="22"/>
        </w:rPr>
        <w:lastRenderedPageBreak/>
        <w:t xml:space="preserve">§ 2 </w:t>
      </w:r>
    </w:p>
    <w:p w14:paraId="32D81850" w14:textId="5E2ADB90" w:rsidR="00892152" w:rsidRDefault="00045A0B" w:rsidP="00892152">
      <w:pPr>
        <w:jc w:val="center"/>
        <w:rPr>
          <w:rFonts w:cs="Arial"/>
          <w:b/>
          <w:sz w:val="22"/>
          <w:szCs w:val="22"/>
        </w:rPr>
      </w:pPr>
      <w:r>
        <w:rPr>
          <w:rFonts w:cs="Arial"/>
          <w:b/>
          <w:sz w:val="22"/>
          <w:szCs w:val="22"/>
        </w:rPr>
        <w:t>Inhalt des Ausbildungsvertrages</w:t>
      </w:r>
    </w:p>
    <w:p w14:paraId="639B76D6" w14:textId="77777777" w:rsidR="00045A0B" w:rsidRDefault="00045A0B" w:rsidP="00892152">
      <w:pPr>
        <w:jc w:val="center"/>
        <w:rPr>
          <w:rFonts w:cs="Arial"/>
          <w:b/>
          <w:sz w:val="22"/>
          <w:szCs w:val="22"/>
        </w:rPr>
      </w:pPr>
    </w:p>
    <w:p w14:paraId="208BB16A" w14:textId="0D6E19A0" w:rsidR="00045A0B" w:rsidRDefault="00045A0B" w:rsidP="00045A0B">
      <w:pPr>
        <w:rPr>
          <w:rFonts w:cs="Arial"/>
          <w:sz w:val="22"/>
          <w:szCs w:val="22"/>
        </w:rPr>
      </w:pPr>
      <w:r>
        <w:rPr>
          <w:rFonts w:cs="Arial"/>
          <w:b/>
          <w:sz w:val="22"/>
          <w:szCs w:val="22"/>
        </w:rPr>
        <w:t xml:space="preserve">      </w:t>
      </w:r>
      <w:r>
        <w:rPr>
          <w:rFonts w:cs="Arial"/>
          <w:sz w:val="22"/>
          <w:szCs w:val="22"/>
        </w:rPr>
        <w:t xml:space="preserve">(1) Gegenstand des Vertrages ist die Ausbildung zur/zum Pflegefachfrau/Pflegefachmann. </w:t>
      </w:r>
    </w:p>
    <w:p w14:paraId="37EDB29C" w14:textId="0D23D96D" w:rsidR="00045A0B" w:rsidRDefault="00045A0B" w:rsidP="00045A0B">
      <w:pPr>
        <w:rPr>
          <w:rFonts w:cs="Arial"/>
          <w:sz w:val="22"/>
          <w:szCs w:val="22"/>
        </w:rPr>
      </w:pPr>
      <w:r>
        <w:rPr>
          <w:rFonts w:cs="Arial"/>
          <w:sz w:val="22"/>
          <w:szCs w:val="22"/>
        </w:rPr>
        <w:t xml:space="preserve">            Die praktische Ausbildung wird in folgender Stammpraxiseinrichtung durchgeführt:</w:t>
      </w:r>
    </w:p>
    <w:p w14:paraId="3358F108" w14:textId="77777777" w:rsidR="00045A0B" w:rsidRDefault="00045A0B" w:rsidP="00045A0B">
      <w:pPr>
        <w:rPr>
          <w:rFonts w:cs="Arial"/>
          <w:sz w:val="22"/>
          <w:szCs w:val="22"/>
        </w:rPr>
      </w:pPr>
    </w:p>
    <w:p w14:paraId="76238FDA" w14:textId="3463E647" w:rsidR="00045A0B" w:rsidRDefault="00045A0B" w:rsidP="00045A0B">
      <w:pPr>
        <w:rPr>
          <w:rFonts w:cs="Arial"/>
          <w:sz w:val="22"/>
          <w:szCs w:val="22"/>
        </w:rPr>
      </w:pPr>
      <w:r>
        <w:rPr>
          <w:rFonts w:cs="Arial"/>
          <w:sz w:val="22"/>
          <w:szCs w:val="22"/>
        </w:rPr>
        <w:t xml:space="preserve">             ………………………………………………………..</w:t>
      </w:r>
      <w:r w:rsidR="00527F74">
        <w:rPr>
          <w:rFonts w:cs="Arial"/>
          <w:sz w:val="22"/>
          <w:szCs w:val="22"/>
        </w:rPr>
        <w:br/>
      </w:r>
    </w:p>
    <w:p w14:paraId="7FD1A1C1" w14:textId="71FAC45C" w:rsidR="00045A0B" w:rsidRDefault="00045A0B" w:rsidP="00045A0B">
      <w:pPr>
        <w:rPr>
          <w:rFonts w:cs="Arial"/>
          <w:sz w:val="22"/>
          <w:szCs w:val="22"/>
        </w:rPr>
      </w:pPr>
      <w:r>
        <w:rPr>
          <w:rFonts w:cs="Arial"/>
          <w:sz w:val="22"/>
          <w:szCs w:val="22"/>
        </w:rPr>
        <w:t xml:space="preserve">             ………………………………………………………..</w:t>
      </w:r>
    </w:p>
    <w:p w14:paraId="3C4BF72E" w14:textId="49567FFE" w:rsidR="00527F74" w:rsidRDefault="00527F74" w:rsidP="00045A0B">
      <w:pPr>
        <w:rPr>
          <w:rFonts w:cs="Arial"/>
          <w:sz w:val="22"/>
          <w:szCs w:val="22"/>
        </w:rPr>
      </w:pPr>
    </w:p>
    <w:p w14:paraId="16791CC6" w14:textId="5CC6C751" w:rsidR="00527F74" w:rsidRDefault="00527F74" w:rsidP="00527F74">
      <w:pPr>
        <w:ind w:firstLine="708"/>
        <w:rPr>
          <w:rFonts w:cs="Arial"/>
          <w:sz w:val="22"/>
          <w:szCs w:val="22"/>
        </w:rPr>
      </w:pPr>
      <w:r>
        <w:rPr>
          <w:rFonts w:cs="Arial"/>
          <w:sz w:val="22"/>
          <w:szCs w:val="22"/>
        </w:rPr>
        <w:t xml:space="preserve"> ………………………………………………………..</w:t>
      </w:r>
    </w:p>
    <w:p w14:paraId="69BE96F3" w14:textId="77777777" w:rsidR="00527F74" w:rsidRDefault="00527F74" w:rsidP="00045A0B">
      <w:pPr>
        <w:rPr>
          <w:rFonts w:cs="Arial"/>
          <w:sz w:val="22"/>
          <w:szCs w:val="22"/>
        </w:rPr>
      </w:pPr>
    </w:p>
    <w:p w14:paraId="430BF9FC" w14:textId="77777777" w:rsidR="00527F74" w:rsidRDefault="00527F74" w:rsidP="00045A0B">
      <w:pPr>
        <w:rPr>
          <w:rFonts w:cs="Arial"/>
          <w:sz w:val="22"/>
          <w:szCs w:val="22"/>
        </w:rPr>
      </w:pPr>
    </w:p>
    <w:p w14:paraId="04F812A6" w14:textId="4943F3BE" w:rsidR="00045A0B" w:rsidRPr="00045A0B" w:rsidRDefault="00045A0B" w:rsidP="00045A0B">
      <w:pPr>
        <w:rPr>
          <w:rFonts w:cs="Arial"/>
          <w:sz w:val="22"/>
          <w:szCs w:val="22"/>
        </w:rPr>
      </w:pPr>
      <w:r>
        <w:rPr>
          <w:rFonts w:cs="Arial"/>
          <w:sz w:val="22"/>
          <w:szCs w:val="22"/>
        </w:rPr>
        <w:t xml:space="preserve">             Die theoretische Ausbildung erfolgt an der </w:t>
      </w:r>
      <w:proofErr w:type="spellStart"/>
      <w:r>
        <w:rPr>
          <w:rFonts w:cs="Arial"/>
          <w:sz w:val="22"/>
          <w:szCs w:val="22"/>
        </w:rPr>
        <w:t>Mettnau</w:t>
      </w:r>
      <w:proofErr w:type="spellEnd"/>
      <w:r>
        <w:rPr>
          <w:rFonts w:cs="Arial"/>
          <w:sz w:val="22"/>
          <w:szCs w:val="22"/>
        </w:rPr>
        <w:t>-Schule</w:t>
      </w:r>
      <w:r w:rsidR="00527F74">
        <w:rPr>
          <w:rFonts w:cs="Arial"/>
          <w:sz w:val="22"/>
          <w:szCs w:val="22"/>
        </w:rPr>
        <w:t xml:space="preserve"> Radolfzell</w:t>
      </w:r>
      <w:r>
        <w:rPr>
          <w:rFonts w:cs="Arial"/>
          <w:sz w:val="22"/>
          <w:szCs w:val="22"/>
        </w:rPr>
        <w:t>.</w:t>
      </w:r>
    </w:p>
    <w:p w14:paraId="27297F8B" w14:textId="77777777" w:rsidR="00892152" w:rsidRPr="006860F9" w:rsidRDefault="00892152">
      <w:pPr>
        <w:jc w:val="both"/>
        <w:rPr>
          <w:rFonts w:cs="Arial"/>
          <w:sz w:val="22"/>
          <w:szCs w:val="22"/>
        </w:rPr>
      </w:pPr>
    </w:p>
    <w:p w14:paraId="7E0EC019" w14:textId="7CD65BF6" w:rsidR="00452BAA" w:rsidRPr="00D06C1B" w:rsidRDefault="00597D76" w:rsidP="00D06C1B">
      <w:pPr>
        <w:pStyle w:val="Listenabsatz"/>
        <w:numPr>
          <w:ilvl w:val="0"/>
          <w:numId w:val="18"/>
        </w:numPr>
        <w:jc w:val="both"/>
        <w:rPr>
          <w:rFonts w:cs="Arial"/>
          <w:sz w:val="22"/>
        </w:rPr>
      </w:pPr>
      <w:r>
        <w:rPr>
          <w:rFonts w:cs="Arial"/>
          <w:sz w:val="22"/>
        </w:rPr>
        <w:t>Die Ausbildung</w:t>
      </w:r>
      <w:r w:rsidR="00045A0B">
        <w:rPr>
          <w:rFonts w:cs="Arial"/>
          <w:sz w:val="22"/>
        </w:rPr>
        <w:t xml:space="preserve"> erfolgt</w:t>
      </w:r>
      <w:r w:rsidR="00452BAA" w:rsidRPr="00D06C1B">
        <w:rPr>
          <w:rFonts w:cs="Arial"/>
          <w:sz w:val="22"/>
        </w:rPr>
        <w:t xml:space="preserve"> </w:t>
      </w:r>
      <w:r w:rsidR="00982E90" w:rsidRPr="00D06C1B">
        <w:rPr>
          <w:rFonts w:cs="Arial"/>
          <w:sz w:val="22"/>
        </w:rPr>
        <w:t xml:space="preserve">nach Maßgabe des </w:t>
      </w:r>
      <w:proofErr w:type="spellStart"/>
      <w:r w:rsidR="00982E90" w:rsidRPr="00D06C1B">
        <w:rPr>
          <w:rFonts w:cs="Arial"/>
          <w:sz w:val="22"/>
        </w:rPr>
        <w:t>Pflegeberufegesetzes</w:t>
      </w:r>
      <w:proofErr w:type="spellEnd"/>
      <w:r w:rsidR="00982E90" w:rsidRPr="00D06C1B">
        <w:rPr>
          <w:rFonts w:cs="Arial"/>
          <w:sz w:val="22"/>
        </w:rPr>
        <w:t xml:space="preserve"> (</w:t>
      </w:r>
      <w:proofErr w:type="spellStart"/>
      <w:r w:rsidR="00982E90" w:rsidRPr="00D06C1B">
        <w:rPr>
          <w:rFonts w:cs="Arial"/>
          <w:sz w:val="22"/>
        </w:rPr>
        <w:t>PflBG</w:t>
      </w:r>
      <w:proofErr w:type="spellEnd"/>
      <w:r w:rsidR="00982E90" w:rsidRPr="00D06C1B">
        <w:rPr>
          <w:rFonts w:cs="Arial"/>
          <w:sz w:val="22"/>
        </w:rPr>
        <w:t>) sowie der Ausbildungs- und Prüfungsverordnung (</w:t>
      </w:r>
      <w:proofErr w:type="spellStart"/>
      <w:r w:rsidR="00982E90" w:rsidRPr="00D06C1B">
        <w:rPr>
          <w:rFonts w:cs="Arial"/>
          <w:sz w:val="22"/>
        </w:rPr>
        <w:t>PflAPrV</w:t>
      </w:r>
      <w:proofErr w:type="spellEnd"/>
      <w:r w:rsidR="00982E90" w:rsidRPr="00D06C1B">
        <w:rPr>
          <w:rFonts w:cs="Arial"/>
          <w:sz w:val="22"/>
        </w:rPr>
        <w:t>), der Finanzierungsverordnung (</w:t>
      </w:r>
      <w:proofErr w:type="spellStart"/>
      <w:r w:rsidR="00982E90" w:rsidRPr="00D06C1B">
        <w:rPr>
          <w:rFonts w:cs="Arial"/>
          <w:sz w:val="22"/>
        </w:rPr>
        <w:t>Pfl</w:t>
      </w:r>
      <w:r w:rsidR="00BB7DDD" w:rsidRPr="00D06C1B">
        <w:rPr>
          <w:rFonts w:cs="Arial"/>
          <w:sz w:val="22"/>
        </w:rPr>
        <w:t>A</w:t>
      </w:r>
      <w:r w:rsidR="00982E90" w:rsidRPr="00D06C1B">
        <w:rPr>
          <w:rFonts w:cs="Arial"/>
          <w:sz w:val="22"/>
        </w:rPr>
        <w:t>FinV</w:t>
      </w:r>
      <w:proofErr w:type="spellEnd"/>
      <w:r w:rsidR="00982E90" w:rsidRPr="00D06C1B">
        <w:rPr>
          <w:rFonts w:cs="Arial"/>
          <w:sz w:val="22"/>
        </w:rPr>
        <w:t>) sowie der Landesregelungen in der jewe</w:t>
      </w:r>
      <w:r w:rsidR="00045A0B">
        <w:rPr>
          <w:rFonts w:cs="Arial"/>
          <w:sz w:val="22"/>
        </w:rPr>
        <w:t>ils gültigen Fassung</w:t>
      </w:r>
      <w:r w:rsidR="00982E90" w:rsidRPr="00D06C1B">
        <w:rPr>
          <w:rFonts w:cs="Arial"/>
          <w:sz w:val="22"/>
        </w:rPr>
        <w:t>.</w:t>
      </w:r>
      <w:r w:rsidR="00045A0B">
        <w:rPr>
          <w:rFonts w:cs="Arial"/>
          <w:sz w:val="22"/>
        </w:rPr>
        <w:t xml:space="preserve"> (</w:t>
      </w:r>
      <w:r w:rsidR="00045A0B" w:rsidRPr="00527F74">
        <w:rPr>
          <w:rFonts w:cs="Arial"/>
          <w:sz w:val="22"/>
        </w:rPr>
        <w:t>vgl. Bundesgesetzblat</w:t>
      </w:r>
      <w:r w:rsidR="00527F74" w:rsidRPr="00527F74">
        <w:rPr>
          <w:rFonts w:cs="Arial"/>
          <w:sz w:val="22"/>
        </w:rPr>
        <w:t>t Nr. 49 vom 24.07.2017)</w:t>
      </w:r>
    </w:p>
    <w:p w14:paraId="16EC7FA9" w14:textId="77777777" w:rsidR="00285129" w:rsidRPr="006860F9" w:rsidRDefault="00285129">
      <w:pPr>
        <w:jc w:val="both"/>
        <w:rPr>
          <w:rFonts w:cs="Arial"/>
          <w:sz w:val="22"/>
        </w:rPr>
      </w:pPr>
    </w:p>
    <w:p w14:paraId="09EA448C" w14:textId="29D06E93" w:rsidR="003B1784" w:rsidRPr="00D06C1B" w:rsidRDefault="003B1784" w:rsidP="00D06C1B">
      <w:pPr>
        <w:pStyle w:val="Listenabsatz"/>
        <w:numPr>
          <w:ilvl w:val="0"/>
          <w:numId w:val="18"/>
        </w:numPr>
        <w:jc w:val="both"/>
        <w:rPr>
          <w:rFonts w:cs="Arial"/>
          <w:sz w:val="22"/>
        </w:rPr>
      </w:pPr>
      <w:r w:rsidRPr="00D06C1B">
        <w:rPr>
          <w:rFonts w:cs="Arial"/>
          <w:sz w:val="22"/>
        </w:rPr>
        <w:t xml:space="preserve">Der Unterricht richtet sich nach den vom Kultusministerium </w:t>
      </w:r>
      <w:r w:rsidR="00BB7DDD" w:rsidRPr="00D06C1B">
        <w:rPr>
          <w:rFonts w:cs="Arial"/>
          <w:sz w:val="22"/>
        </w:rPr>
        <w:t xml:space="preserve">Baden-Württemberg </w:t>
      </w:r>
      <w:r w:rsidRPr="00D06C1B">
        <w:rPr>
          <w:rFonts w:cs="Arial"/>
          <w:sz w:val="22"/>
        </w:rPr>
        <w:t>erla</w:t>
      </w:r>
      <w:r w:rsidR="00045A0B">
        <w:rPr>
          <w:rFonts w:cs="Arial"/>
          <w:sz w:val="22"/>
        </w:rPr>
        <w:t>ssenen Bildungs- und Lehrpl</w:t>
      </w:r>
      <w:r w:rsidR="0035353E">
        <w:rPr>
          <w:rFonts w:cs="Arial"/>
          <w:sz w:val="22"/>
        </w:rPr>
        <w:t>änen</w:t>
      </w:r>
      <w:r w:rsidR="00DB4141">
        <w:rPr>
          <w:rFonts w:cs="Arial"/>
          <w:sz w:val="22"/>
        </w:rPr>
        <w:t>.</w:t>
      </w:r>
    </w:p>
    <w:p w14:paraId="7B5473A4" w14:textId="77777777" w:rsidR="006860F9" w:rsidRPr="006860F9" w:rsidRDefault="006860F9">
      <w:pPr>
        <w:jc w:val="both"/>
        <w:rPr>
          <w:rFonts w:cs="Arial"/>
          <w:sz w:val="22"/>
        </w:rPr>
      </w:pPr>
    </w:p>
    <w:p w14:paraId="71E55109" w14:textId="44EC08EE" w:rsidR="00D02D1A" w:rsidRDefault="0035353E" w:rsidP="00D02D1A">
      <w:pPr>
        <w:pStyle w:val="Listenabsatz"/>
        <w:numPr>
          <w:ilvl w:val="0"/>
          <w:numId w:val="18"/>
        </w:numPr>
        <w:jc w:val="both"/>
        <w:rPr>
          <w:rFonts w:cs="Arial"/>
          <w:sz w:val="22"/>
        </w:rPr>
      </w:pPr>
      <w:r>
        <w:rPr>
          <w:rFonts w:cs="Arial"/>
          <w:sz w:val="22"/>
        </w:rPr>
        <w:t>Die Ausbildung ist gemäß §5 des Vertrages inhaltlich und zeitlich wie im Ausbildungsplan dargestellt gegliedert. Der Ausbildungsplan ist dem Ausbildungsvertrag als Anlage 2 beigefügt und Bestandteil dieses Vertrages.</w:t>
      </w:r>
    </w:p>
    <w:p w14:paraId="06FD927A" w14:textId="77777777" w:rsidR="0035353E" w:rsidRDefault="0035353E" w:rsidP="0035353E">
      <w:pPr>
        <w:pStyle w:val="Listenabsatz"/>
        <w:jc w:val="both"/>
        <w:rPr>
          <w:rFonts w:cs="Arial"/>
          <w:sz w:val="22"/>
        </w:rPr>
      </w:pPr>
    </w:p>
    <w:p w14:paraId="0DDF271C" w14:textId="0CB23091" w:rsidR="0035353E" w:rsidRDefault="0035353E" w:rsidP="00D02D1A">
      <w:pPr>
        <w:pStyle w:val="Listenabsatz"/>
        <w:numPr>
          <w:ilvl w:val="0"/>
          <w:numId w:val="18"/>
        </w:numPr>
        <w:jc w:val="both"/>
        <w:rPr>
          <w:rFonts w:cs="Arial"/>
          <w:sz w:val="22"/>
        </w:rPr>
      </w:pPr>
      <w:r>
        <w:rPr>
          <w:rFonts w:cs="Arial"/>
          <w:sz w:val="22"/>
        </w:rPr>
        <w:t xml:space="preserve">Teil der Ausbildung ist ein Vertiefungseinsatz. Der Vertiefungseinsatz im dritten Ausbildungsjahr gemäß §7 Abs.4 </w:t>
      </w:r>
      <w:proofErr w:type="spellStart"/>
      <w:r>
        <w:rPr>
          <w:rFonts w:cs="Arial"/>
          <w:sz w:val="22"/>
        </w:rPr>
        <w:t>PflBRefG</w:t>
      </w:r>
      <w:proofErr w:type="spellEnd"/>
      <w:r>
        <w:rPr>
          <w:rFonts w:cs="Arial"/>
          <w:sz w:val="22"/>
        </w:rPr>
        <w:t xml:space="preserve"> </w:t>
      </w:r>
      <w:proofErr w:type="spellStart"/>
      <w:r>
        <w:rPr>
          <w:rFonts w:cs="Arial"/>
          <w:sz w:val="22"/>
        </w:rPr>
        <w:t>i.V.m</w:t>
      </w:r>
      <w:proofErr w:type="spellEnd"/>
      <w:r>
        <w:rPr>
          <w:rFonts w:cs="Arial"/>
          <w:sz w:val="22"/>
        </w:rPr>
        <w:t xml:space="preserve">. Anlage 7 </w:t>
      </w:r>
      <w:proofErr w:type="spellStart"/>
      <w:r>
        <w:rPr>
          <w:rFonts w:cs="Arial"/>
          <w:sz w:val="22"/>
        </w:rPr>
        <w:t>PflAPrV</w:t>
      </w:r>
      <w:proofErr w:type="spellEnd"/>
      <w:r>
        <w:rPr>
          <w:rFonts w:cs="Arial"/>
          <w:sz w:val="22"/>
        </w:rPr>
        <w:t xml:space="preserve"> ist in Anlage 1 zu diesem Vertrag </w:t>
      </w:r>
      <w:r w:rsidR="00363391">
        <w:rPr>
          <w:rFonts w:cs="Arial"/>
          <w:sz w:val="22"/>
        </w:rPr>
        <w:t>geregelt, diese Anlage ist Bestandteil des Vertrages. Der Vertiefungseinsatz kann in beiderseitigem Einvernehmen bis zu dessen Beginn geändert werden.</w:t>
      </w:r>
      <w:r w:rsidR="00527F74">
        <w:rPr>
          <w:rFonts w:cs="Arial"/>
          <w:sz w:val="22"/>
        </w:rPr>
        <w:t xml:space="preserve"> </w:t>
      </w:r>
      <w:r w:rsidR="00363391">
        <w:rPr>
          <w:rFonts w:cs="Arial"/>
          <w:sz w:val="22"/>
        </w:rPr>
        <w:t xml:space="preserve">(§16 Abs. 5 </w:t>
      </w:r>
      <w:proofErr w:type="spellStart"/>
      <w:r w:rsidR="00363391">
        <w:rPr>
          <w:rFonts w:cs="Arial"/>
          <w:sz w:val="22"/>
        </w:rPr>
        <w:t>PflBG</w:t>
      </w:r>
      <w:proofErr w:type="spellEnd"/>
      <w:r w:rsidR="00363391">
        <w:rPr>
          <w:rFonts w:cs="Arial"/>
          <w:sz w:val="22"/>
        </w:rPr>
        <w:t>). Die Schriftform ist entsprechend §12 einzuhalten.</w:t>
      </w:r>
    </w:p>
    <w:p w14:paraId="0562CD38" w14:textId="77777777" w:rsidR="00D02D1A" w:rsidRPr="00D02D1A" w:rsidRDefault="00D02D1A" w:rsidP="00D02D1A">
      <w:pPr>
        <w:pStyle w:val="Listenabsatz"/>
        <w:rPr>
          <w:rFonts w:cs="Arial"/>
          <w:sz w:val="22"/>
        </w:rPr>
      </w:pPr>
    </w:p>
    <w:p w14:paraId="3A679611" w14:textId="77777777" w:rsidR="00D02D1A" w:rsidRPr="00D02D1A" w:rsidRDefault="00D02D1A" w:rsidP="00D02D1A">
      <w:pPr>
        <w:jc w:val="center"/>
        <w:rPr>
          <w:rFonts w:cs="Arial"/>
          <w:b/>
          <w:sz w:val="22"/>
          <w:szCs w:val="22"/>
        </w:rPr>
      </w:pPr>
      <w:r w:rsidRPr="00D02D1A">
        <w:rPr>
          <w:rFonts w:cs="Arial"/>
          <w:b/>
          <w:sz w:val="22"/>
          <w:szCs w:val="22"/>
        </w:rPr>
        <w:t>§3</w:t>
      </w:r>
    </w:p>
    <w:p w14:paraId="32F4D0E9" w14:textId="77777777" w:rsidR="00D02D1A" w:rsidRDefault="00D02D1A" w:rsidP="00D02D1A">
      <w:pPr>
        <w:jc w:val="center"/>
        <w:rPr>
          <w:rFonts w:cs="Arial"/>
          <w:b/>
          <w:sz w:val="22"/>
          <w:szCs w:val="22"/>
        </w:rPr>
      </w:pPr>
      <w:r w:rsidRPr="00D02D1A">
        <w:rPr>
          <w:rFonts w:cs="Arial"/>
          <w:b/>
          <w:sz w:val="22"/>
          <w:szCs w:val="22"/>
        </w:rPr>
        <w:t>Rechtliche Zuordnung des Ausbildungsverhältnisses</w:t>
      </w:r>
    </w:p>
    <w:p w14:paraId="74FF401A" w14:textId="77777777" w:rsidR="00B95694" w:rsidRPr="00D02D1A" w:rsidRDefault="00B95694" w:rsidP="00D02D1A">
      <w:pPr>
        <w:jc w:val="center"/>
        <w:rPr>
          <w:rFonts w:cs="Arial"/>
          <w:b/>
          <w:sz w:val="22"/>
          <w:szCs w:val="22"/>
        </w:rPr>
      </w:pPr>
    </w:p>
    <w:p w14:paraId="7F4B0DE4" w14:textId="67FABD3F" w:rsidR="00D02D1A" w:rsidRPr="00527F74" w:rsidRDefault="00363391" w:rsidP="00527F74">
      <w:pPr>
        <w:pStyle w:val="Listenabsatz"/>
        <w:numPr>
          <w:ilvl w:val="0"/>
          <w:numId w:val="30"/>
        </w:numPr>
        <w:jc w:val="both"/>
        <w:rPr>
          <w:rFonts w:cs="Arial"/>
          <w:sz w:val="22"/>
        </w:rPr>
      </w:pPr>
      <w:r>
        <w:rPr>
          <w:rFonts w:cs="Arial"/>
          <w:sz w:val="22"/>
        </w:rPr>
        <w:t>Soweit dieser Ausbildungsvertrag keine speziellen Regelungen enthält, bestimmt sich das</w:t>
      </w:r>
      <w:r w:rsidR="00D02D1A">
        <w:rPr>
          <w:rFonts w:cs="Arial"/>
          <w:sz w:val="22"/>
        </w:rPr>
        <w:t xml:space="preserve"> Aus</w:t>
      </w:r>
      <w:r>
        <w:rPr>
          <w:rFonts w:cs="Arial"/>
          <w:sz w:val="22"/>
        </w:rPr>
        <w:t>bildungsverhältnis</w:t>
      </w:r>
      <w:r w:rsidR="00D02D1A">
        <w:rPr>
          <w:rFonts w:cs="Arial"/>
          <w:sz w:val="22"/>
        </w:rPr>
        <w:t xml:space="preserve"> nach dem geltenden Tarifvertrag / folgenden Arbeits</w:t>
      </w:r>
      <w:r w:rsidR="00403C80">
        <w:rPr>
          <w:rFonts w:cs="Arial"/>
          <w:sz w:val="22"/>
        </w:rPr>
        <w:t>vertrags</w:t>
      </w:r>
      <w:r w:rsidR="00D02D1A">
        <w:rPr>
          <w:rFonts w:cs="Arial"/>
          <w:sz w:val="22"/>
        </w:rPr>
        <w:t>bedingungen (zutreffendes eintragen): _________________________</w:t>
      </w:r>
      <w:r w:rsidR="00527F74">
        <w:rPr>
          <w:rFonts w:cs="Arial"/>
          <w:sz w:val="22"/>
        </w:rPr>
        <w:t>__________</w:t>
      </w:r>
      <w:proofErr w:type="gramStart"/>
      <w:r w:rsidR="00527F74">
        <w:rPr>
          <w:rFonts w:cs="Arial"/>
          <w:sz w:val="22"/>
        </w:rPr>
        <w:t>_</w:t>
      </w:r>
      <w:r w:rsidR="00D02D1A" w:rsidRPr="00527F74">
        <w:rPr>
          <w:rFonts w:cs="Arial"/>
          <w:sz w:val="22"/>
        </w:rPr>
        <w:t xml:space="preserve"> .</w:t>
      </w:r>
      <w:proofErr w:type="gramEnd"/>
      <w:r w:rsidR="00D02D1A" w:rsidRPr="00527F74">
        <w:rPr>
          <w:rFonts w:cs="Arial"/>
          <w:sz w:val="22"/>
        </w:rPr>
        <w:t xml:space="preserve"> Außerdem finden die bei dem Träger der praktischen Ausbildung geltenden Dienst- und Betriebsvereinbarungen nach Maßgabe des jeweiligen Geltungsbereichs in der jeweils geltenden Fassung Anwendung.</w:t>
      </w:r>
    </w:p>
    <w:p w14:paraId="7D60EC1F" w14:textId="77777777" w:rsidR="00D02D1A" w:rsidRDefault="00D02D1A" w:rsidP="00D02D1A">
      <w:pPr>
        <w:pStyle w:val="Listenabsatz"/>
        <w:jc w:val="both"/>
        <w:rPr>
          <w:rFonts w:cs="Arial"/>
          <w:sz w:val="22"/>
        </w:rPr>
      </w:pPr>
    </w:p>
    <w:p w14:paraId="0A4F4AB0" w14:textId="714B125B" w:rsidR="00D02D1A" w:rsidRDefault="00D02D1A" w:rsidP="00D02D1A">
      <w:pPr>
        <w:pStyle w:val="Listenabsatz"/>
        <w:numPr>
          <w:ilvl w:val="0"/>
          <w:numId w:val="30"/>
        </w:numPr>
        <w:jc w:val="both"/>
        <w:rPr>
          <w:rFonts w:cs="Arial"/>
          <w:sz w:val="22"/>
        </w:rPr>
      </w:pPr>
      <w:r>
        <w:rPr>
          <w:rFonts w:cs="Arial"/>
          <w:sz w:val="22"/>
        </w:rPr>
        <w:t>Für das Ausbildungsverhältnis g</w:t>
      </w:r>
      <w:r w:rsidR="00527F74">
        <w:rPr>
          <w:rFonts w:cs="Arial"/>
          <w:sz w:val="22"/>
        </w:rPr>
        <w:t>ilt</w:t>
      </w:r>
      <w:r>
        <w:rPr>
          <w:rFonts w:cs="Arial"/>
          <w:sz w:val="22"/>
        </w:rPr>
        <w:t xml:space="preserve"> ferner die Schul</w:t>
      </w:r>
      <w:r w:rsidR="00527F74">
        <w:rPr>
          <w:rFonts w:cs="Arial"/>
          <w:sz w:val="22"/>
        </w:rPr>
        <w:t>vereinbarung</w:t>
      </w:r>
      <w:r>
        <w:rPr>
          <w:rFonts w:cs="Arial"/>
          <w:sz w:val="22"/>
        </w:rPr>
        <w:t xml:space="preserve"> in der jeweiligen Fassung.</w:t>
      </w:r>
    </w:p>
    <w:p w14:paraId="1EF10B4B" w14:textId="77777777" w:rsidR="00D02D1A" w:rsidRPr="00D02D1A" w:rsidRDefault="00D02D1A" w:rsidP="00D02D1A">
      <w:pPr>
        <w:jc w:val="both"/>
        <w:rPr>
          <w:rFonts w:cs="Arial"/>
          <w:sz w:val="22"/>
        </w:rPr>
      </w:pPr>
    </w:p>
    <w:p w14:paraId="204B0F6B" w14:textId="1B161D09" w:rsidR="00D02D1A" w:rsidRPr="00D02D1A" w:rsidRDefault="00363391" w:rsidP="00D02D1A">
      <w:pPr>
        <w:pStyle w:val="Listenabsatz"/>
        <w:numPr>
          <w:ilvl w:val="0"/>
          <w:numId w:val="30"/>
        </w:numPr>
        <w:jc w:val="both"/>
        <w:rPr>
          <w:rFonts w:cs="Arial"/>
          <w:sz w:val="22"/>
        </w:rPr>
      </w:pPr>
      <w:r>
        <w:rPr>
          <w:rFonts w:cs="Arial"/>
          <w:sz w:val="22"/>
        </w:rPr>
        <w:t xml:space="preserve">Ergänzend wird auf die subsidiäre Geltung des allgemeinen Arbeitsrechts hingewiesen (§16 Abs. 4 </w:t>
      </w:r>
      <w:proofErr w:type="spellStart"/>
      <w:r>
        <w:rPr>
          <w:rFonts w:cs="Arial"/>
          <w:sz w:val="22"/>
        </w:rPr>
        <w:t>PflBG</w:t>
      </w:r>
      <w:proofErr w:type="spellEnd"/>
      <w:r>
        <w:rPr>
          <w:rFonts w:cs="Arial"/>
          <w:sz w:val="22"/>
        </w:rPr>
        <w:t>). Insbesondere hat der Auszubildende die Rechte a</w:t>
      </w:r>
      <w:r w:rsidR="0095437C">
        <w:rPr>
          <w:rFonts w:cs="Arial"/>
          <w:sz w:val="22"/>
        </w:rPr>
        <w:t>ls Arbeitnehmer im Sinne von § 5</w:t>
      </w:r>
      <w:r>
        <w:rPr>
          <w:rFonts w:cs="Arial"/>
          <w:sz w:val="22"/>
        </w:rPr>
        <w:t xml:space="preserve"> </w:t>
      </w:r>
      <w:proofErr w:type="spellStart"/>
      <w:r>
        <w:rPr>
          <w:rFonts w:cs="Arial"/>
          <w:sz w:val="22"/>
        </w:rPr>
        <w:t>BetrVerfG</w:t>
      </w:r>
      <w:proofErr w:type="spellEnd"/>
      <w:r w:rsidR="0095437C">
        <w:rPr>
          <w:rFonts w:cs="Arial"/>
          <w:sz w:val="22"/>
        </w:rPr>
        <w:t xml:space="preserve"> bzw. §4 </w:t>
      </w:r>
      <w:proofErr w:type="spellStart"/>
      <w:r w:rsidR="0095437C">
        <w:rPr>
          <w:rFonts w:cs="Arial"/>
          <w:sz w:val="22"/>
        </w:rPr>
        <w:t>BundespersonalVertrG</w:t>
      </w:r>
      <w:proofErr w:type="spellEnd"/>
      <w:r w:rsidR="0095437C">
        <w:rPr>
          <w:rFonts w:cs="Arial"/>
          <w:sz w:val="22"/>
        </w:rPr>
        <w:t>.</w:t>
      </w:r>
    </w:p>
    <w:p w14:paraId="7A9B472C" w14:textId="77777777" w:rsidR="006860F9" w:rsidRPr="006860F9" w:rsidRDefault="006860F9" w:rsidP="00E10338">
      <w:pPr>
        <w:jc w:val="both"/>
        <w:rPr>
          <w:rFonts w:cs="Arial"/>
          <w:sz w:val="22"/>
        </w:rPr>
      </w:pPr>
    </w:p>
    <w:p w14:paraId="320651E1" w14:textId="77777777" w:rsidR="00452BAA" w:rsidRPr="006860F9" w:rsidRDefault="00452BAA">
      <w:pPr>
        <w:jc w:val="center"/>
        <w:rPr>
          <w:rFonts w:cs="Arial"/>
          <w:b/>
          <w:sz w:val="22"/>
          <w:szCs w:val="22"/>
        </w:rPr>
      </w:pPr>
      <w:r w:rsidRPr="006860F9">
        <w:rPr>
          <w:rFonts w:cs="Arial"/>
          <w:b/>
          <w:sz w:val="22"/>
          <w:szCs w:val="22"/>
        </w:rPr>
        <w:t xml:space="preserve">§ </w:t>
      </w:r>
      <w:r w:rsidR="00D02D1A">
        <w:rPr>
          <w:rFonts w:cs="Arial"/>
          <w:b/>
          <w:sz w:val="22"/>
          <w:szCs w:val="22"/>
        </w:rPr>
        <w:t>4</w:t>
      </w:r>
    </w:p>
    <w:p w14:paraId="377FF7FC" w14:textId="77777777" w:rsidR="00452BAA" w:rsidRPr="006860F9" w:rsidRDefault="00906CFC" w:rsidP="00982E90">
      <w:pPr>
        <w:jc w:val="center"/>
        <w:rPr>
          <w:rFonts w:cs="Arial"/>
          <w:b/>
          <w:sz w:val="22"/>
          <w:szCs w:val="22"/>
        </w:rPr>
      </w:pPr>
      <w:r>
        <w:rPr>
          <w:rFonts w:cs="Arial"/>
          <w:b/>
          <w:sz w:val="22"/>
          <w:szCs w:val="22"/>
        </w:rPr>
        <w:t xml:space="preserve">Beginn und </w:t>
      </w:r>
      <w:r w:rsidR="003B1784" w:rsidRPr="006860F9">
        <w:rPr>
          <w:rFonts w:cs="Arial"/>
          <w:b/>
          <w:sz w:val="22"/>
          <w:szCs w:val="22"/>
        </w:rPr>
        <w:t>Dauer der Ausbildung, Probezeit</w:t>
      </w:r>
    </w:p>
    <w:p w14:paraId="435950D1" w14:textId="77777777" w:rsidR="00452BAA" w:rsidRPr="006860F9" w:rsidRDefault="00452BAA">
      <w:pPr>
        <w:ind w:left="284" w:hanging="284"/>
        <w:jc w:val="both"/>
        <w:rPr>
          <w:rFonts w:cs="Arial"/>
          <w:sz w:val="22"/>
          <w:szCs w:val="22"/>
        </w:rPr>
      </w:pPr>
    </w:p>
    <w:p w14:paraId="547E4CB3" w14:textId="77777777" w:rsidR="003B1784" w:rsidRPr="006860F9" w:rsidRDefault="003B1784" w:rsidP="006860F9">
      <w:pPr>
        <w:pStyle w:val="Listenabsatz"/>
        <w:numPr>
          <w:ilvl w:val="0"/>
          <w:numId w:val="10"/>
        </w:numPr>
        <w:ind w:left="426"/>
        <w:jc w:val="both"/>
        <w:rPr>
          <w:rFonts w:cs="Arial"/>
          <w:sz w:val="22"/>
          <w:szCs w:val="22"/>
        </w:rPr>
      </w:pPr>
      <w:r w:rsidRPr="006860F9">
        <w:rPr>
          <w:rFonts w:cs="Arial"/>
          <w:sz w:val="22"/>
          <w:szCs w:val="22"/>
        </w:rPr>
        <w:t>Die Ausbildung dauert</w:t>
      </w:r>
      <w:r w:rsidR="00C75660">
        <w:rPr>
          <w:rFonts w:cs="Arial"/>
          <w:sz w:val="22"/>
          <w:szCs w:val="22"/>
        </w:rPr>
        <w:t xml:space="preserve"> unabhängig vom Zeitpunkt der staatlichen Abschlussprüfung</w:t>
      </w:r>
      <w:r w:rsidRPr="006860F9">
        <w:rPr>
          <w:rFonts w:cs="Arial"/>
          <w:sz w:val="22"/>
          <w:szCs w:val="22"/>
        </w:rPr>
        <w:t xml:space="preserve"> insgesamt </w:t>
      </w:r>
      <w:r w:rsidR="00E10338" w:rsidRPr="006860F9">
        <w:rPr>
          <w:rFonts w:cs="Arial"/>
          <w:sz w:val="22"/>
          <w:szCs w:val="22"/>
        </w:rPr>
        <w:t>drei Jahre</w:t>
      </w:r>
      <w:r w:rsidRPr="006860F9">
        <w:rPr>
          <w:rFonts w:cs="Arial"/>
          <w:sz w:val="22"/>
          <w:szCs w:val="22"/>
        </w:rPr>
        <w:t>.</w:t>
      </w:r>
    </w:p>
    <w:p w14:paraId="0C5142A7" w14:textId="77777777" w:rsidR="003B1784" w:rsidRPr="006860F9" w:rsidRDefault="003B1784">
      <w:pPr>
        <w:ind w:left="284" w:hanging="284"/>
        <w:jc w:val="both"/>
        <w:rPr>
          <w:rFonts w:cs="Arial"/>
          <w:sz w:val="22"/>
          <w:szCs w:val="22"/>
        </w:rPr>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160"/>
      </w:tblGrid>
      <w:tr w:rsidR="003B1784" w:rsidRPr="006860F9" w14:paraId="79ED171A" w14:textId="77777777" w:rsidTr="008D7E48">
        <w:tc>
          <w:tcPr>
            <w:tcW w:w="1809" w:type="dxa"/>
          </w:tcPr>
          <w:p w14:paraId="2476A90E" w14:textId="77777777" w:rsidR="003B1784" w:rsidRPr="006860F9" w:rsidRDefault="003B1784">
            <w:pPr>
              <w:jc w:val="both"/>
              <w:rPr>
                <w:rFonts w:cs="Arial"/>
                <w:sz w:val="22"/>
                <w:szCs w:val="22"/>
              </w:rPr>
            </w:pPr>
            <w:r w:rsidRPr="006860F9">
              <w:rPr>
                <w:rFonts w:cs="Arial"/>
                <w:sz w:val="22"/>
                <w:szCs w:val="22"/>
              </w:rPr>
              <w:t>Sie beginnt am:</w:t>
            </w:r>
          </w:p>
        </w:tc>
        <w:tc>
          <w:tcPr>
            <w:tcW w:w="2160" w:type="dxa"/>
          </w:tcPr>
          <w:p w14:paraId="77405440" w14:textId="77777777" w:rsidR="003B1784" w:rsidRPr="006860F9" w:rsidRDefault="00982E90">
            <w:pPr>
              <w:jc w:val="both"/>
              <w:rPr>
                <w:rFonts w:cs="Arial"/>
                <w:sz w:val="22"/>
                <w:szCs w:val="22"/>
              </w:rPr>
            </w:pPr>
            <w:r w:rsidRPr="006860F9">
              <w:rPr>
                <w:rFonts w:cs="Arial"/>
                <w:sz w:val="22"/>
                <w:szCs w:val="22"/>
              </w:rPr>
              <w:t>1. August 20____</w:t>
            </w:r>
          </w:p>
        </w:tc>
      </w:tr>
      <w:tr w:rsidR="003B1784" w:rsidRPr="006860F9" w14:paraId="34DC82DE" w14:textId="77777777" w:rsidTr="008D7E48">
        <w:tc>
          <w:tcPr>
            <w:tcW w:w="1809" w:type="dxa"/>
          </w:tcPr>
          <w:p w14:paraId="179C4A64" w14:textId="77777777" w:rsidR="003B1784" w:rsidRPr="006860F9" w:rsidRDefault="003B1784">
            <w:pPr>
              <w:jc w:val="both"/>
              <w:rPr>
                <w:rFonts w:cs="Arial"/>
                <w:sz w:val="22"/>
                <w:szCs w:val="22"/>
              </w:rPr>
            </w:pPr>
          </w:p>
        </w:tc>
        <w:tc>
          <w:tcPr>
            <w:tcW w:w="2160" w:type="dxa"/>
          </w:tcPr>
          <w:p w14:paraId="61DEA13D" w14:textId="77777777" w:rsidR="003B1784" w:rsidRPr="006860F9" w:rsidRDefault="003B1784">
            <w:pPr>
              <w:jc w:val="both"/>
              <w:rPr>
                <w:rFonts w:cs="Arial"/>
                <w:sz w:val="22"/>
                <w:szCs w:val="22"/>
              </w:rPr>
            </w:pPr>
          </w:p>
        </w:tc>
      </w:tr>
      <w:tr w:rsidR="003B1784" w:rsidRPr="006860F9" w14:paraId="59E087E4" w14:textId="77777777" w:rsidTr="008D7E48">
        <w:tc>
          <w:tcPr>
            <w:tcW w:w="1809" w:type="dxa"/>
          </w:tcPr>
          <w:p w14:paraId="0A955319" w14:textId="77777777" w:rsidR="003B1784" w:rsidRPr="006860F9" w:rsidRDefault="003B1784">
            <w:pPr>
              <w:jc w:val="both"/>
              <w:rPr>
                <w:rFonts w:cs="Arial"/>
                <w:sz w:val="22"/>
                <w:szCs w:val="22"/>
              </w:rPr>
            </w:pPr>
            <w:r w:rsidRPr="006860F9">
              <w:rPr>
                <w:rFonts w:cs="Arial"/>
                <w:sz w:val="22"/>
                <w:szCs w:val="22"/>
              </w:rPr>
              <w:t>und endet am:</w:t>
            </w:r>
          </w:p>
        </w:tc>
        <w:tc>
          <w:tcPr>
            <w:tcW w:w="2160" w:type="dxa"/>
          </w:tcPr>
          <w:p w14:paraId="1DA18E65" w14:textId="77777777" w:rsidR="003B1784" w:rsidRPr="006860F9" w:rsidRDefault="00982E90">
            <w:pPr>
              <w:jc w:val="both"/>
              <w:rPr>
                <w:rFonts w:cs="Arial"/>
                <w:sz w:val="22"/>
                <w:szCs w:val="22"/>
              </w:rPr>
            </w:pPr>
            <w:r w:rsidRPr="006860F9">
              <w:rPr>
                <w:rFonts w:cs="Arial"/>
                <w:sz w:val="22"/>
                <w:szCs w:val="22"/>
              </w:rPr>
              <w:t>31. Juli 20 ____</w:t>
            </w:r>
          </w:p>
        </w:tc>
      </w:tr>
    </w:tbl>
    <w:p w14:paraId="15CA0F72" w14:textId="77777777" w:rsidR="003B1784" w:rsidRPr="006860F9" w:rsidRDefault="003B1784" w:rsidP="00403C80">
      <w:pPr>
        <w:jc w:val="both"/>
        <w:rPr>
          <w:rFonts w:cs="Arial"/>
          <w:sz w:val="22"/>
          <w:szCs w:val="22"/>
        </w:rPr>
      </w:pPr>
    </w:p>
    <w:p w14:paraId="03BF452F" w14:textId="77777777" w:rsidR="003565B6" w:rsidRDefault="00452BAA" w:rsidP="003565B6">
      <w:pPr>
        <w:pStyle w:val="Listenabsatz"/>
        <w:numPr>
          <w:ilvl w:val="0"/>
          <w:numId w:val="10"/>
        </w:numPr>
        <w:ind w:left="426"/>
        <w:jc w:val="both"/>
        <w:rPr>
          <w:rFonts w:cs="Arial"/>
          <w:sz w:val="22"/>
          <w:szCs w:val="22"/>
        </w:rPr>
      </w:pPr>
      <w:r w:rsidRPr="006860F9">
        <w:rPr>
          <w:rFonts w:cs="Arial"/>
          <w:sz w:val="22"/>
          <w:szCs w:val="22"/>
        </w:rPr>
        <w:t>Die praktische Ausbildung zu</w:t>
      </w:r>
      <w:r w:rsidR="006860F9" w:rsidRPr="006860F9">
        <w:rPr>
          <w:rFonts w:cs="Arial"/>
          <w:sz w:val="22"/>
          <w:szCs w:val="22"/>
        </w:rPr>
        <w:t>r/</w:t>
      </w:r>
      <w:r w:rsidRPr="006860F9">
        <w:rPr>
          <w:rFonts w:cs="Arial"/>
          <w:sz w:val="22"/>
          <w:szCs w:val="22"/>
        </w:rPr>
        <w:t xml:space="preserve">m </w:t>
      </w:r>
      <w:r w:rsidR="006860F9" w:rsidRPr="006860F9">
        <w:rPr>
          <w:rFonts w:cs="Arial"/>
          <w:sz w:val="22"/>
          <w:szCs w:val="22"/>
        </w:rPr>
        <w:t>Pflegefachfrau/-mann</w:t>
      </w:r>
      <w:r w:rsidRPr="006860F9">
        <w:rPr>
          <w:rFonts w:cs="Arial"/>
          <w:sz w:val="22"/>
          <w:szCs w:val="22"/>
        </w:rPr>
        <w:t xml:space="preserve"> umfasst </w:t>
      </w:r>
      <w:r w:rsidR="00E10338" w:rsidRPr="006860F9">
        <w:rPr>
          <w:rFonts w:cs="Arial"/>
          <w:sz w:val="22"/>
          <w:szCs w:val="22"/>
        </w:rPr>
        <w:t>2500</w:t>
      </w:r>
      <w:r w:rsidRPr="006860F9">
        <w:rPr>
          <w:rFonts w:cs="Arial"/>
          <w:sz w:val="22"/>
          <w:szCs w:val="22"/>
        </w:rPr>
        <w:t xml:space="preserve"> Stunden.</w:t>
      </w:r>
    </w:p>
    <w:p w14:paraId="5BCDDB76" w14:textId="77777777" w:rsidR="00D02D1A" w:rsidRPr="00D02D1A" w:rsidRDefault="00D02D1A" w:rsidP="00D02D1A">
      <w:pPr>
        <w:pStyle w:val="Listenabsatz"/>
        <w:ind w:left="426"/>
        <w:jc w:val="both"/>
        <w:rPr>
          <w:rFonts w:cs="Arial"/>
          <w:sz w:val="22"/>
          <w:szCs w:val="22"/>
        </w:rPr>
      </w:pPr>
    </w:p>
    <w:p w14:paraId="03693156" w14:textId="440D414E" w:rsidR="003565B6" w:rsidRDefault="006E76DC" w:rsidP="003565B6">
      <w:pPr>
        <w:pStyle w:val="Listenabsatz"/>
        <w:numPr>
          <w:ilvl w:val="0"/>
          <w:numId w:val="10"/>
        </w:numPr>
        <w:ind w:left="426"/>
        <w:jc w:val="both"/>
        <w:rPr>
          <w:rFonts w:cs="Arial"/>
          <w:sz w:val="22"/>
          <w:szCs w:val="22"/>
        </w:rPr>
      </w:pPr>
      <w:r w:rsidRPr="003565B6">
        <w:rPr>
          <w:rFonts w:cs="Arial"/>
          <w:sz w:val="22"/>
          <w:szCs w:val="22"/>
        </w:rPr>
        <w:t xml:space="preserve">Die Probezeit beträgt </w:t>
      </w:r>
      <w:r w:rsidR="00E10338" w:rsidRPr="003565B6">
        <w:rPr>
          <w:rFonts w:cs="Arial"/>
          <w:sz w:val="22"/>
          <w:szCs w:val="22"/>
        </w:rPr>
        <w:t>sechs</w:t>
      </w:r>
      <w:r w:rsidRPr="003565B6">
        <w:rPr>
          <w:rFonts w:cs="Arial"/>
          <w:sz w:val="22"/>
          <w:szCs w:val="22"/>
        </w:rPr>
        <w:t xml:space="preserve"> Monate.</w:t>
      </w:r>
      <w:r w:rsidR="0095437C">
        <w:rPr>
          <w:rFonts w:cs="Arial"/>
          <w:sz w:val="22"/>
          <w:szCs w:val="22"/>
        </w:rPr>
        <w:t xml:space="preserve"> Die Dauer der Probezeit kann ausnahmsweise dann verlängert werden, wenn dies zur Erfüllung des Zwecks der Probezeit dient und im Interesse beider Vertragsparteien liegt.</w:t>
      </w:r>
    </w:p>
    <w:p w14:paraId="75966031" w14:textId="77777777" w:rsidR="003565B6" w:rsidRPr="003565B6" w:rsidRDefault="003565B6" w:rsidP="003565B6">
      <w:pPr>
        <w:pStyle w:val="Listenabsatz"/>
        <w:rPr>
          <w:rFonts w:cs="Arial"/>
          <w:sz w:val="22"/>
          <w:szCs w:val="22"/>
        </w:rPr>
      </w:pPr>
    </w:p>
    <w:p w14:paraId="24F54199" w14:textId="770F167D" w:rsidR="003565B6" w:rsidRDefault="0095437C" w:rsidP="003565B6">
      <w:pPr>
        <w:pStyle w:val="Listenabsatz"/>
        <w:numPr>
          <w:ilvl w:val="0"/>
          <w:numId w:val="10"/>
        </w:numPr>
        <w:ind w:left="426"/>
        <w:jc w:val="both"/>
        <w:rPr>
          <w:rFonts w:cs="Arial"/>
          <w:sz w:val="22"/>
          <w:szCs w:val="22"/>
        </w:rPr>
      </w:pPr>
      <w:r>
        <w:rPr>
          <w:rFonts w:cs="Arial"/>
          <w:sz w:val="22"/>
          <w:szCs w:val="22"/>
        </w:rPr>
        <w:t xml:space="preserve">Besteht der Auszubildende die Abschlussprüfung nicht oder kann er ohne eigenes Verschulden die staatliche Prüfung nicht vor Ablauf der Ausbildung ablegen (z.B. wegen schuldloser Überschreitung der nach §13 </w:t>
      </w:r>
      <w:proofErr w:type="spellStart"/>
      <w:r>
        <w:rPr>
          <w:rFonts w:cs="Arial"/>
          <w:sz w:val="22"/>
          <w:szCs w:val="22"/>
        </w:rPr>
        <w:t>PflBG</w:t>
      </w:r>
      <w:proofErr w:type="spellEnd"/>
      <w:r>
        <w:rPr>
          <w:rFonts w:cs="Arial"/>
          <w:sz w:val="22"/>
          <w:szCs w:val="22"/>
        </w:rPr>
        <w:t xml:space="preserve"> anrechenbaren Fehlzeiten), so</w:t>
      </w:r>
      <w:r w:rsidR="003565B6">
        <w:rPr>
          <w:rFonts w:cs="Arial"/>
          <w:sz w:val="22"/>
          <w:szCs w:val="22"/>
        </w:rPr>
        <w:t xml:space="preserve"> verlängert sich der Vertrag auf schriftlichen Antrag der / des Auszubildenden bis zur nächstmöglichen Wiederholungsprüfung</w:t>
      </w:r>
      <w:r>
        <w:rPr>
          <w:rFonts w:cs="Arial"/>
          <w:sz w:val="22"/>
          <w:szCs w:val="22"/>
        </w:rPr>
        <w:t xml:space="preserve"> (Bekanntgabe der Ergebnisse)</w:t>
      </w:r>
      <w:r w:rsidR="003565B6">
        <w:rPr>
          <w:rFonts w:cs="Arial"/>
          <w:sz w:val="22"/>
          <w:szCs w:val="22"/>
        </w:rPr>
        <w:t>, höchstens jedoch um ein Jahr.</w:t>
      </w:r>
    </w:p>
    <w:p w14:paraId="6FE23F8E" w14:textId="77777777" w:rsidR="00452BAA" w:rsidRPr="003565B6" w:rsidRDefault="00452BAA" w:rsidP="003565B6">
      <w:pPr>
        <w:jc w:val="both"/>
        <w:rPr>
          <w:rFonts w:cs="Arial"/>
          <w:sz w:val="22"/>
          <w:szCs w:val="22"/>
        </w:rPr>
      </w:pPr>
    </w:p>
    <w:p w14:paraId="55AD1489" w14:textId="77777777" w:rsidR="00452BAA" w:rsidRPr="006860F9" w:rsidRDefault="00452BAA" w:rsidP="006860F9">
      <w:pPr>
        <w:jc w:val="center"/>
        <w:rPr>
          <w:rFonts w:cs="Arial"/>
          <w:b/>
          <w:sz w:val="22"/>
          <w:szCs w:val="22"/>
        </w:rPr>
      </w:pPr>
      <w:r w:rsidRPr="006860F9">
        <w:rPr>
          <w:rFonts w:cs="Arial"/>
          <w:b/>
          <w:sz w:val="22"/>
          <w:szCs w:val="22"/>
        </w:rPr>
        <w:t xml:space="preserve">§ </w:t>
      </w:r>
      <w:r w:rsidR="00D02D1A">
        <w:rPr>
          <w:rFonts w:cs="Arial"/>
          <w:b/>
          <w:sz w:val="22"/>
          <w:szCs w:val="22"/>
        </w:rPr>
        <w:t>5</w:t>
      </w:r>
    </w:p>
    <w:p w14:paraId="6BF99F9D" w14:textId="77777777" w:rsidR="00452BAA" w:rsidRPr="006860F9" w:rsidRDefault="008D7E48" w:rsidP="006860F9">
      <w:pPr>
        <w:jc w:val="center"/>
        <w:rPr>
          <w:rFonts w:cs="Arial"/>
          <w:b/>
          <w:sz w:val="22"/>
          <w:szCs w:val="22"/>
        </w:rPr>
      </w:pPr>
      <w:r>
        <w:rPr>
          <w:rFonts w:cs="Arial"/>
          <w:b/>
          <w:sz w:val="22"/>
          <w:szCs w:val="22"/>
        </w:rPr>
        <w:t xml:space="preserve">Durchführung </w:t>
      </w:r>
      <w:r w:rsidR="00452BAA" w:rsidRPr="006860F9">
        <w:rPr>
          <w:rFonts w:cs="Arial"/>
          <w:b/>
          <w:sz w:val="22"/>
          <w:szCs w:val="22"/>
        </w:rPr>
        <w:t>der praktischen Ausbildung</w:t>
      </w:r>
    </w:p>
    <w:p w14:paraId="56438BA5" w14:textId="77777777" w:rsidR="003565B6" w:rsidRDefault="003565B6" w:rsidP="008D7E48">
      <w:pPr>
        <w:tabs>
          <w:tab w:val="left" w:pos="426"/>
        </w:tabs>
        <w:jc w:val="both"/>
        <w:rPr>
          <w:sz w:val="22"/>
        </w:rPr>
      </w:pPr>
    </w:p>
    <w:p w14:paraId="78511C25" w14:textId="798C61AD" w:rsidR="008D7E48" w:rsidRPr="00D06C1B" w:rsidRDefault="0095437C" w:rsidP="00D06C1B">
      <w:pPr>
        <w:pStyle w:val="Listenabsatz"/>
        <w:numPr>
          <w:ilvl w:val="0"/>
          <w:numId w:val="19"/>
        </w:numPr>
        <w:tabs>
          <w:tab w:val="left" w:pos="426"/>
        </w:tabs>
        <w:jc w:val="both"/>
        <w:rPr>
          <w:sz w:val="22"/>
        </w:rPr>
      </w:pPr>
      <w:r>
        <w:rPr>
          <w:sz w:val="22"/>
        </w:rPr>
        <w:t>Der</w:t>
      </w:r>
      <w:r w:rsidR="006E34C9">
        <w:rPr>
          <w:sz w:val="22"/>
        </w:rPr>
        <w:t xml:space="preserve"> </w:t>
      </w:r>
      <w:r w:rsidR="0074547C" w:rsidRPr="00D06C1B">
        <w:rPr>
          <w:sz w:val="22"/>
        </w:rPr>
        <w:t xml:space="preserve">Träger der </w:t>
      </w:r>
      <w:r w:rsidR="008D7E48" w:rsidRPr="00D06C1B">
        <w:rPr>
          <w:sz w:val="22"/>
        </w:rPr>
        <w:t xml:space="preserve">praktischen Ausbildung </w:t>
      </w:r>
      <w:r>
        <w:rPr>
          <w:sz w:val="22"/>
        </w:rPr>
        <w:t xml:space="preserve">trägt </w:t>
      </w:r>
      <w:r w:rsidR="00C75660" w:rsidRPr="00D06C1B">
        <w:rPr>
          <w:sz w:val="22"/>
        </w:rPr>
        <w:t>die Verantwortung</w:t>
      </w:r>
      <w:r w:rsidR="006E34C9">
        <w:rPr>
          <w:sz w:val="22"/>
        </w:rPr>
        <w:t xml:space="preserve"> für die Durchführung der praktischen Ausbildung</w:t>
      </w:r>
      <w:r w:rsidR="00C75660" w:rsidRPr="00D06C1B">
        <w:rPr>
          <w:sz w:val="22"/>
        </w:rPr>
        <w:t xml:space="preserve"> und hat </w:t>
      </w:r>
      <w:r w:rsidR="006E34C9">
        <w:rPr>
          <w:sz w:val="22"/>
        </w:rPr>
        <w:t>dem</w:t>
      </w:r>
      <w:r w:rsidR="008D7E48" w:rsidRPr="00D06C1B">
        <w:rPr>
          <w:sz w:val="22"/>
        </w:rPr>
        <w:t xml:space="preserve"> Auszubildenden </w:t>
      </w:r>
      <w:r w:rsidR="00C75660" w:rsidRPr="00D06C1B">
        <w:rPr>
          <w:sz w:val="22"/>
        </w:rPr>
        <w:t>intern</w:t>
      </w:r>
      <w:r w:rsidR="0074547C" w:rsidRPr="00D06C1B">
        <w:rPr>
          <w:sz w:val="22"/>
        </w:rPr>
        <w:t xml:space="preserve"> oder über </w:t>
      </w:r>
      <w:r w:rsidR="00C75660" w:rsidRPr="00D06C1B">
        <w:rPr>
          <w:sz w:val="22"/>
        </w:rPr>
        <w:t xml:space="preserve">externe </w:t>
      </w:r>
      <w:r w:rsidR="0074547C" w:rsidRPr="00D06C1B">
        <w:rPr>
          <w:sz w:val="22"/>
        </w:rPr>
        <w:t xml:space="preserve">Kooperationen </w:t>
      </w:r>
      <w:r w:rsidR="00D06C1B">
        <w:rPr>
          <w:sz w:val="22"/>
        </w:rPr>
        <w:t>(</w:t>
      </w:r>
      <w:r w:rsidR="008533A3">
        <w:rPr>
          <w:sz w:val="22"/>
        </w:rPr>
        <w:t xml:space="preserve">Ausbildungsverbund mit </w:t>
      </w:r>
      <w:r w:rsidR="00D06C1B">
        <w:rPr>
          <w:sz w:val="22"/>
        </w:rPr>
        <w:t xml:space="preserve">Rotationsplan der Koordinationsstelle des Landkreises Konstanz) </w:t>
      </w:r>
      <w:r w:rsidR="008D7E48" w:rsidRPr="00D06C1B">
        <w:rPr>
          <w:sz w:val="22"/>
        </w:rPr>
        <w:t xml:space="preserve">folgende Praxiseinsätze zu </w:t>
      </w:r>
      <w:r w:rsidR="00C75660" w:rsidRPr="00D06C1B">
        <w:rPr>
          <w:sz w:val="22"/>
        </w:rPr>
        <w:t>ermöglichen</w:t>
      </w:r>
      <w:r w:rsidR="008D7E48" w:rsidRPr="00D06C1B">
        <w:rPr>
          <w:sz w:val="22"/>
        </w:rPr>
        <w:t>:</w:t>
      </w:r>
    </w:p>
    <w:p w14:paraId="5AB1A429" w14:textId="77777777" w:rsidR="009933E5" w:rsidRDefault="009933E5" w:rsidP="008D7E48">
      <w:pPr>
        <w:tabs>
          <w:tab w:val="left" w:pos="426"/>
        </w:tabs>
        <w:jc w:val="both"/>
        <w:rPr>
          <w:sz w:val="22"/>
        </w:rPr>
      </w:pPr>
    </w:p>
    <w:p w14:paraId="6BF3A84F" w14:textId="77777777" w:rsidR="008D7E48" w:rsidRPr="00C16FA5" w:rsidRDefault="008D7E48" w:rsidP="00403C80">
      <w:pPr>
        <w:numPr>
          <w:ilvl w:val="0"/>
          <w:numId w:val="7"/>
        </w:numPr>
        <w:tabs>
          <w:tab w:val="num" w:pos="709"/>
        </w:tabs>
        <w:ind w:left="426" w:firstLine="0"/>
        <w:jc w:val="both"/>
        <w:rPr>
          <w:rFonts w:cs="Arial"/>
          <w:sz w:val="22"/>
        </w:rPr>
      </w:pPr>
      <w:r w:rsidRPr="00C16FA5">
        <w:rPr>
          <w:rFonts w:cs="Arial"/>
          <w:sz w:val="22"/>
        </w:rPr>
        <w:t>400 Std. Orientierungseinsatz beim Träger der praktischen Ausbildung</w:t>
      </w:r>
    </w:p>
    <w:p w14:paraId="7D8CE2B8" w14:textId="77777777" w:rsidR="008D7E48" w:rsidRPr="00C16FA5" w:rsidRDefault="008D7E48" w:rsidP="00403C80">
      <w:pPr>
        <w:numPr>
          <w:ilvl w:val="0"/>
          <w:numId w:val="7"/>
        </w:numPr>
        <w:tabs>
          <w:tab w:val="num" w:pos="709"/>
        </w:tabs>
        <w:ind w:left="426" w:firstLine="0"/>
        <w:jc w:val="both"/>
        <w:rPr>
          <w:rFonts w:cs="Arial"/>
          <w:sz w:val="22"/>
        </w:rPr>
      </w:pPr>
      <w:r w:rsidRPr="00C16FA5">
        <w:rPr>
          <w:rFonts w:cs="Arial"/>
          <w:sz w:val="22"/>
        </w:rPr>
        <w:t xml:space="preserve">400 Std. Pflichteinsatz allgemeine Langzeitpflege in stationären Einrichtungen </w:t>
      </w:r>
      <w:r w:rsidRPr="00C16FA5">
        <w:rPr>
          <w:rFonts w:cs="Arial"/>
          <w:sz w:val="22"/>
        </w:rPr>
        <w:tab/>
      </w:r>
      <w:r w:rsidRPr="00C16FA5">
        <w:rPr>
          <w:rFonts w:cs="Arial"/>
          <w:sz w:val="22"/>
        </w:rPr>
        <w:br/>
      </w:r>
      <w:r w:rsidR="00403C80">
        <w:rPr>
          <w:rFonts w:cs="Arial"/>
          <w:sz w:val="22"/>
        </w:rPr>
        <w:t xml:space="preserve">     </w:t>
      </w:r>
      <w:r w:rsidRPr="00C16FA5">
        <w:rPr>
          <w:rFonts w:cs="Arial"/>
          <w:sz w:val="22"/>
        </w:rPr>
        <w:t xml:space="preserve">z.B. in stationären Pflegeeinrichtungen, </w:t>
      </w:r>
    </w:p>
    <w:p w14:paraId="20E2AF25" w14:textId="77777777" w:rsidR="008D7E48" w:rsidRPr="00C16FA5" w:rsidRDefault="008D7E48" w:rsidP="00403C80">
      <w:pPr>
        <w:numPr>
          <w:ilvl w:val="0"/>
          <w:numId w:val="7"/>
        </w:numPr>
        <w:tabs>
          <w:tab w:val="num" w:pos="709"/>
        </w:tabs>
        <w:ind w:left="426" w:firstLine="0"/>
        <w:jc w:val="both"/>
        <w:rPr>
          <w:rFonts w:cs="Arial"/>
          <w:sz w:val="22"/>
        </w:rPr>
      </w:pPr>
      <w:r w:rsidRPr="00C16FA5">
        <w:rPr>
          <w:rFonts w:cs="Arial"/>
          <w:sz w:val="22"/>
        </w:rPr>
        <w:t xml:space="preserve">400 Std. Pflichteinsatz allgemeine ambulante Akut- und Langzeitpflege </w:t>
      </w:r>
      <w:r w:rsidRPr="00C16FA5">
        <w:rPr>
          <w:rFonts w:cs="Arial"/>
          <w:sz w:val="22"/>
        </w:rPr>
        <w:tab/>
      </w:r>
      <w:r w:rsidRPr="00C16FA5">
        <w:rPr>
          <w:rFonts w:cs="Arial"/>
          <w:sz w:val="22"/>
        </w:rPr>
        <w:br/>
      </w:r>
      <w:r w:rsidR="00403C80">
        <w:rPr>
          <w:rFonts w:cs="Arial"/>
          <w:sz w:val="22"/>
        </w:rPr>
        <w:t xml:space="preserve">     </w:t>
      </w:r>
      <w:r w:rsidRPr="00C16FA5">
        <w:rPr>
          <w:rFonts w:cs="Arial"/>
          <w:sz w:val="22"/>
        </w:rPr>
        <w:t xml:space="preserve">z.B. in ambulanten Pflegediensten, </w:t>
      </w:r>
    </w:p>
    <w:p w14:paraId="3365F37C" w14:textId="77777777" w:rsidR="008D7E48" w:rsidRPr="00C16FA5" w:rsidRDefault="008D7E48" w:rsidP="00403C80">
      <w:pPr>
        <w:numPr>
          <w:ilvl w:val="0"/>
          <w:numId w:val="7"/>
        </w:numPr>
        <w:tabs>
          <w:tab w:val="num" w:pos="709"/>
        </w:tabs>
        <w:ind w:left="426" w:firstLine="0"/>
        <w:jc w:val="both"/>
        <w:rPr>
          <w:rFonts w:cs="Arial"/>
          <w:sz w:val="22"/>
        </w:rPr>
      </w:pPr>
      <w:r w:rsidRPr="00C16FA5">
        <w:rPr>
          <w:rFonts w:cs="Arial"/>
          <w:sz w:val="22"/>
        </w:rPr>
        <w:t xml:space="preserve">400 Std. Pflichteinsatz allgemeine Akutpflege in stationären Einrichtungen </w:t>
      </w:r>
      <w:r w:rsidRPr="00C16FA5">
        <w:rPr>
          <w:rFonts w:cs="Arial"/>
          <w:sz w:val="22"/>
        </w:rPr>
        <w:tab/>
      </w:r>
      <w:r w:rsidRPr="00C16FA5">
        <w:rPr>
          <w:rFonts w:cs="Arial"/>
          <w:sz w:val="22"/>
        </w:rPr>
        <w:br/>
      </w:r>
      <w:r w:rsidR="00403C80">
        <w:rPr>
          <w:rFonts w:cs="Arial"/>
          <w:sz w:val="22"/>
        </w:rPr>
        <w:t xml:space="preserve">     </w:t>
      </w:r>
      <w:r w:rsidRPr="00C16FA5">
        <w:rPr>
          <w:rFonts w:cs="Arial"/>
          <w:sz w:val="22"/>
        </w:rPr>
        <w:t>z.B. in Krankenhäusern</w:t>
      </w:r>
    </w:p>
    <w:p w14:paraId="693ABC1A" w14:textId="77777777" w:rsidR="008D7E48" w:rsidRPr="00C16FA5" w:rsidRDefault="008D7E48" w:rsidP="00403C80">
      <w:pPr>
        <w:numPr>
          <w:ilvl w:val="0"/>
          <w:numId w:val="7"/>
        </w:numPr>
        <w:tabs>
          <w:tab w:val="num" w:pos="709"/>
        </w:tabs>
        <w:ind w:left="426" w:firstLine="0"/>
        <w:rPr>
          <w:rFonts w:cs="Arial"/>
          <w:sz w:val="22"/>
        </w:rPr>
      </w:pPr>
      <w:r w:rsidRPr="00C16FA5">
        <w:rPr>
          <w:rFonts w:cs="Arial"/>
          <w:sz w:val="22"/>
        </w:rPr>
        <w:t>120 Std. Pflichteinsatz spezieller Bereich der pädiatrischen Versorgung</w:t>
      </w:r>
      <w:r w:rsidRPr="00C16FA5">
        <w:rPr>
          <w:rFonts w:cs="Arial"/>
          <w:sz w:val="22"/>
        </w:rPr>
        <w:br/>
      </w:r>
      <w:r w:rsidR="00403C80">
        <w:rPr>
          <w:rFonts w:cs="Arial"/>
          <w:sz w:val="22"/>
        </w:rPr>
        <w:t xml:space="preserve">  </w:t>
      </w:r>
      <w:proofErr w:type="gramStart"/>
      <w:r w:rsidR="00403C80">
        <w:rPr>
          <w:rFonts w:cs="Arial"/>
          <w:sz w:val="22"/>
        </w:rPr>
        <w:t xml:space="preserve">   </w:t>
      </w:r>
      <w:r w:rsidRPr="00C16FA5">
        <w:rPr>
          <w:rFonts w:cs="Arial"/>
          <w:sz w:val="22"/>
        </w:rPr>
        <w:t>(</w:t>
      </w:r>
      <w:proofErr w:type="gramEnd"/>
      <w:r w:rsidRPr="00C16FA5">
        <w:rPr>
          <w:rFonts w:cs="Arial"/>
          <w:sz w:val="22"/>
        </w:rPr>
        <w:t>bis zum 31.12.2024 mind. 60 Std., max. 120 Std.)</w:t>
      </w:r>
    </w:p>
    <w:p w14:paraId="0D4F2C68" w14:textId="77777777" w:rsidR="008D7E48" w:rsidRPr="00C16FA5" w:rsidRDefault="008D7E48" w:rsidP="00403C80">
      <w:pPr>
        <w:numPr>
          <w:ilvl w:val="0"/>
          <w:numId w:val="7"/>
        </w:numPr>
        <w:tabs>
          <w:tab w:val="num" w:pos="709"/>
        </w:tabs>
        <w:ind w:left="426" w:firstLine="0"/>
        <w:rPr>
          <w:rFonts w:cs="Arial"/>
          <w:sz w:val="22"/>
        </w:rPr>
      </w:pPr>
      <w:r w:rsidRPr="00C16FA5">
        <w:rPr>
          <w:rFonts w:cs="Arial"/>
          <w:sz w:val="22"/>
        </w:rPr>
        <w:t xml:space="preserve">120 Std. Pflichteinsatz spezieller Bereich der allgemein-, </w:t>
      </w:r>
      <w:proofErr w:type="spellStart"/>
      <w:r w:rsidRPr="00C16FA5">
        <w:rPr>
          <w:rFonts w:cs="Arial"/>
          <w:sz w:val="22"/>
        </w:rPr>
        <w:t>geronto</w:t>
      </w:r>
      <w:proofErr w:type="spellEnd"/>
      <w:r w:rsidRPr="00C16FA5">
        <w:rPr>
          <w:rFonts w:cs="Arial"/>
          <w:sz w:val="22"/>
        </w:rPr>
        <w:t>-, kinder- und jugend</w:t>
      </w:r>
      <w:r w:rsidR="00294242">
        <w:rPr>
          <w:rFonts w:cs="Arial"/>
          <w:sz w:val="22"/>
        </w:rPr>
        <w:t>-</w:t>
      </w:r>
      <w:r w:rsidR="00403C80">
        <w:rPr>
          <w:rFonts w:cs="Arial"/>
          <w:sz w:val="22"/>
        </w:rPr>
        <w:br/>
        <w:t xml:space="preserve">     </w:t>
      </w:r>
      <w:r w:rsidRPr="00C16FA5">
        <w:rPr>
          <w:rFonts w:cs="Arial"/>
          <w:sz w:val="22"/>
        </w:rPr>
        <w:t>psychiatrischen Versorgung</w:t>
      </w:r>
    </w:p>
    <w:p w14:paraId="31674808" w14:textId="77777777" w:rsidR="008D7E48" w:rsidRDefault="008D7E48" w:rsidP="00403C80">
      <w:pPr>
        <w:numPr>
          <w:ilvl w:val="0"/>
          <w:numId w:val="7"/>
        </w:numPr>
        <w:tabs>
          <w:tab w:val="num" w:pos="709"/>
        </w:tabs>
        <w:ind w:left="426" w:firstLine="0"/>
        <w:jc w:val="both"/>
        <w:rPr>
          <w:rFonts w:cs="Arial"/>
          <w:sz w:val="22"/>
        </w:rPr>
      </w:pPr>
      <w:r w:rsidRPr="00C16FA5">
        <w:rPr>
          <w:rFonts w:cs="Arial"/>
          <w:sz w:val="22"/>
        </w:rPr>
        <w:t>500 Std. Vertiefungseinsatz beim Träger der praktischen Ausbildung</w:t>
      </w:r>
    </w:p>
    <w:p w14:paraId="624321DD" w14:textId="77777777" w:rsidR="00B43632" w:rsidRPr="00C16FA5" w:rsidRDefault="00B43632" w:rsidP="00403C80">
      <w:pPr>
        <w:numPr>
          <w:ilvl w:val="0"/>
          <w:numId w:val="7"/>
        </w:numPr>
        <w:tabs>
          <w:tab w:val="num" w:pos="709"/>
        </w:tabs>
        <w:ind w:left="426" w:firstLine="0"/>
        <w:jc w:val="both"/>
        <w:rPr>
          <w:rFonts w:cs="Arial"/>
          <w:sz w:val="22"/>
        </w:rPr>
      </w:pPr>
      <w:r>
        <w:rPr>
          <w:rFonts w:cs="Arial"/>
          <w:sz w:val="22"/>
        </w:rPr>
        <w:t xml:space="preserve">80 Std. Einsatz in frei wählbarer Einrichtung (z.B. Beratung, Rehabilitation, </w:t>
      </w:r>
      <w:proofErr w:type="spellStart"/>
      <w:r>
        <w:rPr>
          <w:rFonts w:cs="Arial"/>
          <w:sz w:val="22"/>
        </w:rPr>
        <w:t>Palliation</w:t>
      </w:r>
      <w:proofErr w:type="spellEnd"/>
      <w:r>
        <w:rPr>
          <w:rFonts w:cs="Arial"/>
          <w:sz w:val="22"/>
        </w:rPr>
        <w:t>)</w:t>
      </w:r>
    </w:p>
    <w:p w14:paraId="4476F5A6" w14:textId="77777777" w:rsidR="008D7E48" w:rsidRPr="00C16FA5" w:rsidRDefault="008D7E48" w:rsidP="00403C80">
      <w:pPr>
        <w:numPr>
          <w:ilvl w:val="0"/>
          <w:numId w:val="7"/>
        </w:numPr>
        <w:tabs>
          <w:tab w:val="num" w:pos="709"/>
        </w:tabs>
        <w:ind w:left="426" w:firstLine="0"/>
        <w:jc w:val="both"/>
        <w:rPr>
          <w:rFonts w:cs="Arial"/>
          <w:sz w:val="22"/>
        </w:rPr>
      </w:pPr>
      <w:r w:rsidRPr="00C16FA5">
        <w:rPr>
          <w:rFonts w:cs="Arial"/>
          <w:sz w:val="22"/>
        </w:rPr>
        <w:t xml:space="preserve">inkl. 120 Std. Nachtdienst ab dem 18. Monat der Ausbildung </w:t>
      </w:r>
      <w:r w:rsidR="001832FE">
        <w:rPr>
          <w:rFonts w:cs="Arial"/>
          <w:sz w:val="22"/>
        </w:rPr>
        <w:tab/>
      </w:r>
      <w:r w:rsidRPr="00C16FA5">
        <w:rPr>
          <w:rFonts w:cs="Arial"/>
          <w:sz w:val="22"/>
        </w:rPr>
        <w:br/>
      </w:r>
      <w:r w:rsidR="00403C80">
        <w:rPr>
          <w:rFonts w:cs="Arial"/>
          <w:sz w:val="22"/>
        </w:rPr>
        <w:t xml:space="preserve">  </w:t>
      </w:r>
      <w:proofErr w:type="gramStart"/>
      <w:r w:rsidR="00403C80">
        <w:rPr>
          <w:rFonts w:cs="Arial"/>
          <w:sz w:val="22"/>
        </w:rPr>
        <w:t xml:space="preserve">  </w:t>
      </w:r>
      <w:r w:rsidR="00294242">
        <w:rPr>
          <w:rFonts w:cs="Arial"/>
          <w:sz w:val="22"/>
        </w:rPr>
        <w:t xml:space="preserve"> </w:t>
      </w:r>
      <w:r w:rsidRPr="00C16FA5">
        <w:rPr>
          <w:rFonts w:cs="Arial"/>
          <w:sz w:val="22"/>
        </w:rPr>
        <w:t>(</w:t>
      </w:r>
      <w:proofErr w:type="gramEnd"/>
      <w:r w:rsidRPr="00C16FA5">
        <w:rPr>
          <w:rFonts w:cs="Arial"/>
          <w:sz w:val="22"/>
        </w:rPr>
        <w:t>Ausnahme: Verzicht auf diesen Einsatz bei Auszubildenden unter 18 Jahren)</w:t>
      </w:r>
    </w:p>
    <w:p w14:paraId="520F17D8" w14:textId="77777777" w:rsidR="00B50339" w:rsidRDefault="00B50339" w:rsidP="00B50339">
      <w:pPr>
        <w:jc w:val="both"/>
      </w:pPr>
    </w:p>
    <w:p w14:paraId="2812A358" w14:textId="77777777" w:rsidR="008A24E4" w:rsidRPr="00D06C1B" w:rsidRDefault="008A24E4" w:rsidP="00D06C1B">
      <w:pPr>
        <w:pStyle w:val="Listenabsatz"/>
        <w:numPr>
          <w:ilvl w:val="0"/>
          <w:numId w:val="19"/>
        </w:numPr>
        <w:jc w:val="both"/>
        <w:rPr>
          <w:rFonts w:cs="Arial"/>
          <w:sz w:val="22"/>
          <w:szCs w:val="22"/>
        </w:rPr>
      </w:pPr>
      <w:r w:rsidRPr="00D06C1B">
        <w:rPr>
          <w:rFonts w:cs="Arial"/>
          <w:sz w:val="22"/>
          <w:szCs w:val="22"/>
        </w:rPr>
        <w:t xml:space="preserve">Bei einem für das dritte Ausbildungsjahr im Vertiefungseinsatz festgelegten Versorgungsbereich </w:t>
      </w:r>
      <w:r w:rsidR="00D06C1B">
        <w:rPr>
          <w:rFonts w:cs="Arial"/>
          <w:sz w:val="22"/>
          <w:szCs w:val="22"/>
        </w:rPr>
        <w:br/>
      </w:r>
    </w:p>
    <w:p w14:paraId="6E1133B1" w14:textId="77777777" w:rsidR="008A24E4" w:rsidRPr="00403C80" w:rsidRDefault="008A24E4" w:rsidP="00403C80">
      <w:pPr>
        <w:pStyle w:val="Listenabsatz"/>
        <w:numPr>
          <w:ilvl w:val="0"/>
          <w:numId w:val="31"/>
        </w:numPr>
        <w:ind w:left="709" w:hanging="283"/>
        <w:jc w:val="both"/>
        <w:rPr>
          <w:rFonts w:cs="Arial"/>
          <w:sz w:val="22"/>
          <w:szCs w:val="22"/>
        </w:rPr>
      </w:pPr>
      <w:r w:rsidRPr="00403C80">
        <w:rPr>
          <w:rFonts w:cs="Arial"/>
          <w:sz w:val="22"/>
          <w:szCs w:val="22"/>
        </w:rPr>
        <w:t xml:space="preserve">Allgemeine Langzeitpflege in stationären Einrichtungen </w:t>
      </w:r>
    </w:p>
    <w:p w14:paraId="24F90D81" w14:textId="77777777" w:rsidR="008A24E4" w:rsidRPr="008A24E4" w:rsidRDefault="008A24E4" w:rsidP="00403C80">
      <w:pPr>
        <w:jc w:val="center"/>
        <w:rPr>
          <w:rFonts w:cs="Arial"/>
          <w:sz w:val="22"/>
          <w:szCs w:val="22"/>
        </w:rPr>
      </w:pPr>
      <w:r w:rsidRPr="008A24E4">
        <w:rPr>
          <w:rFonts w:cs="Arial"/>
          <w:sz w:val="22"/>
          <w:szCs w:val="22"/>
        </w:rPr>
        <w:t>oder</w:t>
      </w:r>
    </w:p>
    <w:p w14:paraId="0187DF9D" w14:textId="77777777" w:rsidR="008A24E4" w:rsidRPr="00403C80" w:rsidRDefault="008A24E4" w:rsidP="00403C80">
      <w:pPr>
        <w:pStyle w:val="Listenabsatz"/>
        <w:numPr>
          <w:ilvl w:val="0"/>
          <w:numId w:val="31"/>
        </w:numPr>
        <w:ind w:left="709" w:hanging="283"/>
        <w:jc w:val="both"/>
        <w:rPr>
          <w:rFonts w:cs="Arial"/>
          <w:sz w:val="22"/>
          <w:szCs w:val="22"/>
        </w:rPr>
      </w:pPr>
      <w:r w:rsidRPr="00403C80">
        <w:rPr>
          <w:rFonts w:cs="Arial"/>
          <w:sz w:val="22"/>
          <w:szCs w:val="22"/>
        </w:rPr>
        <w:t>Allgemeine ambulante Akut- und Langzeitpflege mit Ausrichtung auf Langzeitpflege</w:t>
      </w:r>
    </w:p>
    <w:p w14:paraId="549A4407" w14:textId="77777777" w:rsidR="00D06C1B" w:rsidRPr="008A24E4" w:rsidRDefault="00D06C1B" w:rsidP="008A24E4">
      <w:pPr>
        <w:ind w:left="708"/>
        <w:jc w:val="both"/>
        <w:rPr>
          <w:rFonts w:cs="Arial"/>
          <w:sz w:val="22"/>
          <w:szCs w:val="22"/>
        </w:rPr>
      </w:pPr>
    </w:p>
    <w:p w14:paraId="3D30B103" w14:textId="77777777" w:rsidR="00802CDE" w:rsidRDefault="00B50339" w:rsidP="008A24E4">
      <w:pPr>
        <w:jc w:val="both"/>
        <w:rPr>
          <w:rFonts w:cs="Arial"/>
          <w:sz w:val="22"/>
          <w:szCs w:val="22"/>
        </w:rPr>
      </w:pPr>
      <w:r>
        <w:rPr>
          <w:rFonts w:cs="Arial"/>
          <w:sz w:val="22"/>
          <w:szCs w:val="22"/>
        </w:rPr>
        <w:t xml:space="preserve">            </w:t>
      </w:r>
      <w:r w:rsidR="008A24E4" w:rsidRPr="008A24E4">
        <w:rPr>
          <w:rFonts w:cs="Arial"/>
          <w:sz w:val="22"/>
          <w:szCs w:val="22"/>
        </w:rPr>
        <w:t>hat der Auszubildende vom 18</w:t>
      </w:r>
      <w:r w:rsidR="00CD240B">
        <w:rPr>
          <w:rFonts w:cs="Arial"/>
          <w:sz w:val="22"/>
          <w:szCs w:val="22"/>
        </w:rPr>
        <w:t>.</w:t>
      </w:r>
      <w:r w:rsidR="008A24E4" w:rsidRPr="008A24E4">
        <w:rPr>
          <w:rFonts w:cs="Arial"/>
          <w:sz w:val="22"/>
          <w:szCs w:val="22"/>
        </w:rPr>
        <w:t xml:space="preserve"> bis 20</w:t>
      </w:r>
      <w:r w:rsidR="00CD240B">
        <w:rPr>
          <w:rFonts w:cs="Arial"/>
          <w:sz w:val="22"/>
          <w:szCs w:val="22"/>
        </w:rPr>
        <w:t>.</w:t>
      </w:r>
      <w:r w:rsidR="008A24E4" w:rsidRPr="008A24E4">
        <w:rPr>
          <w:rFonts w:cs="Arial"/>
          <w:sz w:val="22"/>
          <w:szCs w:val="22"/>
        </w:rPr>
        <w:t xml:space="preserve"> Ausbildungsmonat die Möglichkeit, ein Wahlrecht</w:t>
      </w:r>
      <w:r>
        <w:rPr>
          <w:rFonts w:cs="Arial"/>
          <w:sz w:val="22"/>
          <w:szCs w:val="22"/>
        </w:rPr>
        <w:br/>
        <w:t xml:space="preserve">        </w:t>
      </w:r>
      <w:r w:rsidR="008A24E4" w:rsidRPr="008A24E4">
        <w:rPr>
          <w:rFonts w:cs="Arial"/>
          <w:sz w:val="22"/>
          <w:szCs w:val="22"/>
        </w:rPr>
        <w:t xml:space="preserve"> </w:t>
      </w:r>
      <w:r>
        <w:rPr>
          <w:rFonts w:cs="Arial"/>
          <w:sz w:val="22"/>
          <w:szCs w:val="22"/>
        </w:rPr>
        <w:t xml:space="preserve">   </w:t>
      </w:r>
      <w:r w:rsidR="008A24E4" w:rsidRPr="008A24E4">
        <w:rPr>
          <w:rFonts w:cs="Arial"/>
          <w:sz w:val="22"/>
          <w:szCs w:val="22"/>
        </w:rPr>
        <w:t xml:space="preserve">gemäß § 61 </w:t>
      </w:r>
      <w:proofErr w:type="spellStart"/>
      <w:r w:rsidR="008A24E4" w:rsidRPr="008A24E4">
        <w:rPr>
          <w:rFonts w:cs="Arial"/>
          <w:sz w:val="22"/>
          <w:szCs w:val="22"/>
        </w:rPr>
        <w:t>PflBRefG</w:t>
      </w:r>
      <w:proofErr w:type="spellEnd"/>
      <w:r w:rsidR="008A24E4" w:rsidRPr="008A24E4">
        <w:rPr>
          <w:rFonts w:cs="Arial"/>
          <w:sz w:val="22"/>
          <w:szCs w:val="22"/>
        </w:rPr>
        <w:t xml:space="preserve"> auszuüben</w:t>
      </w:r>
      <w:r w:rsidR="00CD240B">
        <w:rPr>
          <w:rFonts w:cs="Arial"/>
          <w:sz w:val="22"/>
          <w:szCs w:val="22"/>
        </w:rPr>
        <w:t xml:space="preserve">, um ersatzweise den Altenpflegeabschluss zu </w:t>
      </w:r>
      <w:r>
        <w:rPr>
          <w:rFonts w:cs="Arial"/>
          <w:sz w:val="22"/>
          <w:szCs w:val="22"/>
        </w:rPr>
        <w:br/>
        <w:t xml:space="preserve">            </w:t>
      </w:r>
      <w:r w:rsidR="00CD240B">
        <w:rPr>
          <w:rFonts w:cs="Arial"/>
          <w:sz w:val="22"/>
          <w:szCs w:val="22"/>
        </w:rPr>
        <w:t>erlangen</w:t>
      </w:r>
      <w:r w:rsidR="008A24E4" w:rsidRPr="008A24E4">
        <w:rPr>
          <w:rFonts w:cs="Arial"/>
          <w:sz w:val="22"/>
          <w:szCs w:val="22"/>
        </w:rPr>
        <w:t>.</w:t>
      </w:r>
      <w:r w:rsidR="008A24E4" w:rsidRPr="008A24E4">
        <w:rPr>
          <w:rFonts w:cs="Arial"/>
          <w:sz w:val="22"/>
          <w:szCs w:val="22"/>
        </w:rPr>
        <w:tab/>
      </w:r>
      <w:r w:rsidR="008A24E4" w:rsidRPr="008A24E4">
        <w:rPr>
          <w:rFonts w:cs="Arial"/>
          <w:sz w:val="22"/>
          <w:szCs w:val="22"/>
        </w:rPr>
        <w:br/>
      </w:r>
    </w:p>
    <w:p w14:paraId="100397AF" w14:textId="334204E7" w:rsidR="008A24E4" w:rsidRDefault="008A24E4" w:rsidP="00D06C1B">
      <w:pPr>
        <w:pStyle w:val="Listenabsatz"/>
        <w:numPr>
          <w:ilvl w:val="0"/>
          <w:numId w:val="19"/>
        </w:numPr>
        <w:rPr>
          <w:rFonts w:cs="Arial"/>
          <w:sz w:val="22"/>
          <w:szCs w:val="22"/>
        </w:rPr>
      </w:pPr>
      <w:r w:rsidRPr="00D06C1B">
        <w:rPr>
          <w:rFonts w:cs="Arial"/>
          <w:sz w:val="22"/>
          <w:szCs w:val="22"/>
        </w:rPr>
        <w:t xml:space="preserve">Die praktische Ausbildung ist </w:t>
      </w:r>
      <w:r w:rsidR="00CD240B" w:rsidRPr="00D06C1B">
        <w:rPr>
          <w:rFonts w:cs="Arial"/>
          <w:sz w:val="22"/>
          <w:szCs w:val="22"/>
        </w:rPr>
        <w:t>bei</w:t>
      </w:r>
      <w:r w:rsidRPr="00D06C1B">
        <w:rPr>
          <w:rFonts w:cs="Arial"/>
          <w:sz w:val="22"/>
          <w:szCs w:val="22"/>
        </w:rPr>
        <w:t xml:space="preserve"> Wahrnehmung des Wahlrechts </w:t>
      </w:r>
      <w:r w:rsidR="00CD240B" w:rsidRPr="00D06C1B">
        <w:rPr>
          <w:rFonts w:cs="Arial"/>
          <w:sz w:val="22"/>
          <w:szCs w:val="22"/>
        </w:rPr>
        <w:t xml:space="preserve">im Hinblick auf die Spezialisierung Altenpflege </w:t>
      </w:r>
      <w:r w:rsidRPr="00D06C1B">
        <w:rPr>
          <w:rFonts w:cs="Arial"/>
          <w:sz w:val="22"/>
          <w:szCs w:val="22"/>
        </w:rPr>
        <w:t xml:space="preserve">durch die Auszubildenden im dritten Ausbildungsjahr in Bereichen der Versorgung von alten Menschen durchzuführen. Der theoretische und praktische Unterricht des letzten Ausbildungsdrittels ist gleichermaßen auf die Kompetenzvermittlung speziell zur Pflege alter Menschen auszurichten. Der Ausbildungsvertrag muss nach Wahrnehmung des </w:t>
      </w:r>
      <w:r w:rsidR="00CD240B" w:rsidRPr="00D06C1B">
        <w:rPr>
          <w:rFonts w:cs="Arial"/>
          <w:sz w:val="22"/>
          <w:szCs w:val="22"/>
        </w:rPr>
        <w:t xml:space="preserve">Wahlrechts im Hinblick auf die Spezialisierung Altenpflege </w:t>
      </w:r>
      <w:r w:rsidRPr="00D06C1B">
        <w:rPr>
          <w:rFonts w:cs="Arial"/>
          <w:sz w:val="22"/>
          <w:szCs w:val="22"/>
        </w:rPr>
        <w:t>entsprechend angepasst werden.</w:t>
      </w:r>
      <w:r w:rsidR="006E34C9">
        <w:rPr>
          <w:rFonts w:cs="Arial"/>
          <w:sz w:val="22"/>
          <w:szCs w:val="22"/>
        </w:rPr>
        <w:t xml:space="preserve"> Insbesondere ist die Berufsbezeichnung im Sinne des §16 Abs. 2 Nr.1 </w:t>
      </w:r>
      <w:proofErr w:type="spellStart"/>
      <w:r w:rsidR="006E34C9">
        <w:rPr>
          <w:rFonts w:cs="Arial"/>
          <w:sz w:val="22"/>
          <w:szCs w:val="22"/>
        </w:rPr>
        <w:t>PflBG</w:t>
      </w:r>
      <w:proofErr w:type="spellEnd"/>
      <w:r w:rsidR="006E34C9">
        <w:rPr>
          <w:rFonts w:cs="Arial"/>
          <w:sz w:val="22"/>
          <w:szCs w:val="22"/>
        </w:rPr>
        <w:t xml:space="preserve"> anzupassen.</w:t>
      </w:r>
      <w:r w:rsidR="00D06C1B">
        <w:rPr>
          <w:rFonts w:cs="Arial"/>
          <w:sz w:val="22"/>
          <w:szCs w:val="22"/>
        </w:rPr>
        <w:br/>
      </w:r>
    </w:p>
    <w:p w14:paraId="74DED502" w14:textId="2B4EE34E" w:rsidR="0002558F" w:rsidRPr="00CF68A4" w:rsidRDefault="0002558F" w:rsidP="00CF68A4">
      <w:pPr>
        <w:pStyle w:val="Listenabsatz"/>
        <w:numPr>
          <w:ilvl w:val="0"/>
          <w:numId w:val="19"/>
        </w:numPr>
        <w:jc w:val="both"/>
        <w:rPr>
          <w:rFonts w:cs="Arial"/>
          <w:sz w:val="22"/>
          <w:szCs w:val="22"/>
        </w:rPr>
      </w:pPr>
      <w:r>
        <w:rPr>
          <w:rFonts w:cs="Arial"/>
          <w:sz w:val="22"/>
          <w:szCs w:val="22"/>
        </w:rPr>
        <w:t xml:space="preserve">Für den Fall, dass der / die Auszubildende von dem Wahlrecht nach Abs. 6 Gebrauch macht und die </w:t>
      </w:r>
      <w:proofErr w:type="spellStart"/>
      <w:r>
        <w:rPr>
          <w:rFonts w:cs="Arial"/>
          <w:sz w:val="22"/>
          <w:szCs w:val="22"/>
        </w:rPr>
        <w:t>Mettnau</w:t>
      </w:r>
      <w:proofErr w:type="spellEnd"/>
      <w:r>
        <w:rPr>
          <w:rFonts w:cs="Arial"/>
          <w:sz w:val="22"/>
          <w:szCs w:val="22"/>
        </w:rPr>
        <w:t xml:space="preserve">-Schule Radolfzell zu diesem Zeitpunkt die Ausbildung zum / zur </w:t>
      </w:r>
      <w:r>
        <w:rPr>
          <w:rFonts w:cs="Arial"/>
          <w:sz w:val="22"/>
          <w:szCs w:val="22"/>
        </w:rPr>
        <w:lastRenderedPageBreak/>
        <w:t>Altenpfleger</w:t>
      </w:r>
      <w:r w:rsidR="00294242">
        <w:rPr>
          <w:rFonts w:cs="Arial"/>
          <w:sz w:val="22"/>
          <w:szCs w:val="22"/>
        </w:rPr>
        <w:t>*i</w:t>
      </w:r>
      <w:r>
        <w:rPr>
          <w:rFonts w:cs="Arial"/>
          <w:sz w:val="22"/>
          <w:szCs w:val="22"/>
        </w:rPr>
        <w:t>n nicht anbietet, muss die / der Auszubildende zur Sicherung des Ausbildungszieles und zur Wahrung des Wahlrechts an eine Pflegeschule mit dem entsprechenden Ausbildungsziel wechseln. Der Träger der praktischen A</w:t>
      </w:r>
      <w:r w:rsidR="006E34C9">
        <w:rPr>
          <w:rFonts w:cs="Arial"/>
          <w:sz w:val="22"/>
          <w:szCs w:val="22"/>
        </w:rPr>
        <w:t>usbildung wird einen hierdurch erforderlichen Schulwechsel angemessen unterstützen und begleiten.</w:t>
      </w:r>
    </w:p>
    <w:p w14:paraId="239EB606" w14:textId="77777777" w:rsidR="0002558F" w:rsidRDefault="0002558F">
      <w:pPr>
        <w:tabs>
          <w:tab w:val="left" w:pos="426"/>
        </w:tabs>
        <w:jc w:val="both"/>
        <w:rPr>
          <w:sz w:val="22"/>
        </w:rPr>
      </w:pPr>
    </w:p>
    <w:p w14:paraId="1AB9C73E" w14:textId="77777777" w:rsidR="00452BAA" w:rsidRPr="00C75660" w:rsidRDefault="00452BAA" w:rsidP="00C75660">
      <w:pPr>
        <w:jc w:val="center"/>
        <w:rPr>
          <w:rFonts w:cs="Arial"/>
          <w:b/>
          <w:sz w:val="22"/>
          <w:szCs w:val="22"/>
        </w:rPr>
      </w:pPr>
      <w:r w:rsidRPr="00C75660">
        <w:rPr>
          <w:rFonts w:cs="Arial"/>
          <w:b/>
          <w:sz w:val="22"/>
          <w:szCs w:val="22"/>
        </w:rPr>
        <w:t xml:space="preserve">§ </w:t>
      </w:r>
      <w:r w:rsidR="00D02D1A">
        <w:rPr>
          <w:rFonts w:cs="Arial"/>
          <w:b/>
          <w:sz w:val="22"/>
          <w:szCs w:val="22"/>
        </w:rPr>
        <w:t>6</w:t>
      </w:r>
    </w:p>
    <w:p w14:paraId="641D5ECD" w14:textId="77777777" w:rsidR="00452BAA" w:rsidRPr="00C75660" w:rsidRDefault="00452BAA" w:rsidP="00C75660">
      <w:pPr>
        <w:jc w:val="center"/>
        <w:rPr>
          <w:rFonts w:cs="Arial"/>
          <w:b/>
          <w:sz w:val="22"/>
          <w:szCs w:val="22"/>
        </w:rPr>
      </w:pPr>
      <w:r w:rsidRPr="00C75660">
        <w:rPr>
          <w:rFonts w:cs="Arial"/>
          <w:b/>
          <w:sz w:val="22"/>
          <w:szCs w:val="22"/>
        </w:rPr>
        <w:t>Pflichten des Trägers der praktischen Ausbildung</w:t>
      </w:r>
    </w:p>
    <w:p w14:paraId="55CAD109" w14:textId="77777777" w:rsidR="0074547C" w:rsidRDefault="0074547C" w:rsidP="0074547C"/>
    <w:p w14:paraId="60C23C0E" w14:textId="77777777" w:rsidR="00A57560" w:rsidRPr="006A4B6F" w:rsidRDefault="00A57560" w:rsidP="006A4B6F">
      <w:pPr>
        <w:tabs>
          <w:tab w:val="left" w:pos="426"/>
        </w:tabs>
        <w:jc w:val="both"/>
        <w:rPr>
          <w:rFonts w:cs="Arial"/>
          <w:sz w:val="22"/>
        </w:rPr>
      </w:pPr>
      <w:r w:rsidRPr="006A4B6F">
        <w:rPr>
          <w:rFonts w:cs="Arial"/>
          <w:sz w:val="22"/>
        </w:rPr>
        <w:t>Der Träger der praktischen Ausbildung verpflichtet sich,</w:t>
      </w:r>
    </w:p>
    <w:p w14:paraId="1686D39C" w14:textId="77777777" w:rsidR="00A57560" w:rsidRPr="000F01E4" w:rsidRDefault="00A57560" w:rsidP="00A57560">
      <w:pPr>
        <w:tabs>
          <w:tab w:val="left" w:pos="426"/>
        </w:tabs>
        <w:jc w:val="both"/>
        <w:rPr>
          <w:rFonts w:cs="Arial"/>
          <w:sz w:val="22"/>
        </w:rPr>
      </w:pPr>
    </w:p>
    <w:p w14:paraId="4D70B813" w14:textId="77777777" w:rsidR="00A57560" w:rsidRPr="007D7A77" w:rsidRDefault="00C75660" w:rsidP="00A57560">
      <w:pPr>
        <w:numPr>
          <w:ilvl w:val="0"/>
          <w:numId w:val="6"/>
        </w:numPr>
        <w:tabs>
          <w:tab w:val="clear" w:pos="720"/>
          <w:tab w:val="num" w:pos="426"/>
        </w:tabs>
        <w:ind w:left="426" w:hanging="284"/>
        <w:jc w:val="both"/>
        <w:rPr>
          <w:rFonts w:cs="Arial"/>
          <w:sz w:val="22"/>
        </w:rPr>
      </w:pPr>
      <w:r>
        <w:rPr>
          <w:rFonts w:cs="Arial"/>
          <w:sz w:val="22"/>
        </w:rPr>
        <w:t xml:space="preserve">die Auszubildenden </w:t>
      </w:r>
      <w:r w:rsidR="00EA1699">
        <w:rPr>
          <w:rFonts w:cs="Arial"/>
          <w:sz w:val="22"/>
        </w:rPr>
        <w:t xml:space="preserve">gemeinsam </w:t>
      </w:r>
      <w:r w:rsidR="00A57560" w:rsidRPr="007D7A77">
        <w:rPr>
          <w:rFonts w:cs="Arial"/>
          <w:sz w:val="22"/>
        </w:rPr>
        <w:t xml:space="preserve">mit der </w:t>
      </w:r>
      <w:proofErr w:type="spellStart"/>
      <w:r w:rsidR="004B3873">
        <w:rPr>
          <w:rFonts w:cs="Arial"/>
          <w:sz w:val="22"/>
        </w:rPr>
        <w:t>Mettnau</w:t>
      </w:r>
      <w:proofErr w:type="spellEnd"/>
      <w:r w:rsidR="004B3873">
        <w:rPr>
          <w:rFonts w:cs="Arial"/>
          <w:sz w:val="22"/>
        </w:rPr>
        <w:t>-Schule Radolfzell</w:t>
      </w:r>
      <w:r w:rsidR="00A57560" w:rsidRPr="007D7A77">
        <w:rPr>
          <w:rFonts w:cs="Arial"/>
          <w:sz w:val="22"/>
        </w:rPr>
        <w:t xml:space="preserve"> </w:t>
      </w:r>
      <w:r w:rsidR="000574FD" w:rsidRPr="006860F9">
        <w:rPr>
          <w:rFonts w:cs="Arial"/>
          <w:sz w:val="22"/>
        </w:rPr>
        <w:t xml:space="preserve">nach Maßgabe des </w:t>
      </w:r>
      <w:proofErr w:type="spellStart"/>
      <w:r w:rsidR="000574FD" w:rsidRPr="006860F9">
        <w:rPr>
          <w:rFonts w:cs="Arial"/>
          <w:sz w:val="22"/>
        </w:rPr>
        <w:t>Pflegeberufe</w:t>
      </w:r>
      <w:r w:rsidR="00F51E73">
        <w:rPr>
          <w:rFonts w:cs="Arial"/>
          <w:sz w:val="22"/>
        </w:rPr>
        <w:t>reform</w:t>
      </w:r>
      <w:r w:rsidR="000574FD" w:rsidRPr="006860F9">
        <w:rPr>
          <w:rFonts w:cs="Arial"/>
          <w:sz w:val="22"/>
        </w:rPr>
        <w:t>gesetzes</w:t>
      </w:r>
      <w:proofErr w:type="spellEnd"/>
      <w:r w:rsidR="000574FD" w:rsidRPr="006860F9">
        <w:rPr>
          <w:rFonts w:cs="Arial"/>
          <w:sz w:val="22"/>
        </w:rPr>
        <w:t xml:space="preserve"> (</w:t>
      </w:r>
      <w:proofErr w:type="spellStart"/>
      <w:r w:rsidR="000574FD" w:rsidRPr="006860F9">
        <w:rPr>
          <w:rFonts w:cs="Arial"/>
          <w:sz w:val="22"/>
        </w:rPr>
        <w:t>PflB</w:t>
      </w:r>
      <w:r w:rsidR="00F51E73">
        <w:rPr>
          <w:rFonts w:cs="Arial"/>
          <w:sz w:val="22"/>
        </w:rPr>
        <w:t>Ref</w:t>
      </w:r>
      <w:r w:rsidR="000574FD" w:rsidRPr="006860F9">
        <w:rPr>
          <w:rFonts w:cs="Arial"/>
          <w:sz w:val="22"/>
        </w:rPr>
        <w:t>G</w:t>
      </w:r>
      <w:proofErr w:type="spellEnd"/>
      <w:r w:rsidR="000574FD" w:rsidRPr="006860F9">
        <w:rPr>
          <w:rFonts w:cs="Arial"/>
          <w:sz w:val="22"/>
        </w:rPr>
        <w:t>) sowie der Ausbildungs- und Prüfungsverordnung (</w:t>
      </w:r>
      <w:proofErr w:type="spellStart"/>
      <w:r w:rsidR="000574FD" w:rsidRPr="006860F9">
        <w:rPr>
          <w:rFonts w:cs="Arial"/>
          <w:sz w:val="22"/>
        </w:rPr>
        <w:t>PflAPrV</w:t>
      </w:r>
      <w:proofErr w:type="spellEnd"/>
      <w:r w:rsidR="000574FD" w:rsidRPr="006860F9">
        <w:rPr>
          <w:rFonts w:cs="Arial"/>
          <w:sz w:val="22"/>
        </w:rPr>
        <w:t>), der Finanzierungsverordnung (</w:t>
      </w:r>
      <w:proofErr w:type="spellStart"/>
      <w:r w:rsidR="000574FD" w:rsidRPr="006860F9">
        <w:rPr>
          <w:rFonts w:cs="Arial"/>
          <w:sz w:val="22"/>
        </w:rPr>
        <w:t>Pfl</w:t>
      </w:r>
      <w:r w:rsidR="00F96B5F">
        <w:rPr>
          <w:rFonts w:cs="Arial"/>
          <w:sz w:val="22"/>
        </w:rPr>
        <w:t>A</w:t>
      </w:r>
      <w:r w:rsidR="000574FD" w:rsidRPr="006860F9">
        <w:rPr>
          <w:rFonts w:cs="Arial"/>
          <w:sz w:val="22"/>
        </w:rPr>
        <w:t>FinV</w:t>
      </w:r>
      <w:proofErr w:type="spellEnd"/>
      <w:r w:rsidR="000574FD" w:rsidRPr="006860F9">
        <w:rPr>
          <w:rFonts w:cs="Arial"/>
          <w:sz w:val="22"/>
        </w:rPr>
        <w:t>) sowie der Landesregelungen in der jeweils gültigen Fassung aus</w:t>
      </w:r>
      <w:r w:rsidR="000574FD">
        <w:rPr>
          <w:rFonts w:cs="Arial"/>
          <w:sz w:val="22"/>
        </w:rPr>
        <w:t>zu</w:t>
      </w:r>
      <w:r w:rsidR="000574FD" w:rsidRPr="006860F9">
        <w:rPr>
          <w:rFonts w:cs="Arial"/>
          <w:sz w:val="22"/>
        </w:rPr>
        <w:t>bilde</w:t>
      </w:r>
      <w:r w:rsidR="000574FD">
        <w:rPr>
          <w:rFonts w:cs="Arial"/>
          <w:sz w:val="22"/>
        </w:rPr>
        <w:t>n</w:t>
      </w:r>
      <w:r w:rsidR="00A57560" w:rsidRPr="007D7A77">
        <w:rPr>
          <w:rFonts w:cs="Arial"/>
          <w:sz w:val="22"/>
        </w:rPr>
        <w:t>,</w:t>
      </w:r>
    </w:p>
    <w:p w14:paraId="13959632" w14:textId="5C0DE92D" w:rsidR="00A57560" w:rsidRPr="000F01E4" w:rsidRDefault="00A57560" w:rsidP="006E34C9">
      <w:pPr>
        <w:jc w:val="both"/>
        <w:rPr>
          <w:rFonts w:cs="Arial"/>
          <w:sz w:val="22"/>
        </w:rPr>
      </w:pPr>
    </w:p>
    <w:p w14:paraId="6CAFBB07" w14:textId="77777777" w:rsidR="00A57560" w:rsidRPr="000F01E4" w:rsidRDefault="00A57560" w:rsidP="00A57560">
      <w:pPr>
        <w:tabs>
          <w:tab w:val="num" w:pos="426"/>
        </w:tabs>
        <w:ind w:left="426" w:hanging="284"/>
        <w:jc w:val="both"/>
        <w:rPr>
          <w:rFonts w:cs="Arial"/>
          <w:sz w:val="16"/>
        </w:rPr>
      </w:pPr>
    </w:p>
    <w:p w14:paraId="2CA6E498" w14:textId="66E85584" w:rsidR="00A57560" w:rsidRDefault="0049737F" w:rsidP="00A57560">
      <w:pPr>
        <w:numPr>
          <w:ilvl w:val="0"/>
          <w:numId w:val="6"/>
        </w:numPr>
        <w:tabs>
          <w:tab w:val="clear" w:pos="720"/>
          <w:tab w:val="num" w:pos="426"/>
        </w:tabs>
        <w:ind w:left="426" w:hanging="284"/>
        <w:jc w:val="both"/>
        <w:rPr>
          <w:rFonts w:cs="Arial"/>
          <w:sz w:val="22"/>
        </w:rPr>
      </w:pPr>
      <w:r>
        <w:rPr>
          <w:rFonts w:cs="Arial"/>
          <w:sz w:val="22"/>
        </w:rPr>
        <w:t>die Aus</w:t>
      </w:r>
      <w:r w:rsidR="006E34C9">
        <w:rPr>
          <w:rFonts w:cs="Arial"/>
          <w:sz w:val="22"/>
        </w:rPr>
        <w:t>bildung auf der Grundlage eines</w:t>
      </w:r>
      <w:r w:rsidR="00EA1699">
        <w:rPr>
          <w:rFonts w:cs="Arial"/>
          <w:sz w:val="22"/>
        </w:rPr>
        <w:t xml:space="preserve"> mit der </w:t>
      </w:r>
      <w:proofErr w:type="spellStart"/>
      <w:r w:rsidR="00EA211F">
        <w:rPr>
          <w:rFonts w:cs="Arial"/>
          <w:sz w:val="22"/>
        </w:rPr>
        <w:t>Mettnau</w:t>
      </w:r>
      <w:proofErr w:type="spellEnd"/>
      <w:r w:rsidR="00EA211F">
        <w:rPr>
          <w:rFonts w:cs="Arial"/>
          <w:sz w:val="22"/>
        </w:rPr>
        <w:t>-Schule Radolfzell</w:t>
      </w:r>
      <w:r w:rsidR="00EA1699">
        <w:rPr>
          <w:rFonts w:cs="Arial"/>
          <w:sz w:val="22"/>
        </w:rPr>
        <w:t xml:space="preserve"> </w:t>
      </w:r>
      <w:r w:rsidR="00601A9A">
        <w:rPr>
          <w:rFonts w:cs="Arial"/>
          <w:sz w:val="22"/>
        </w:rPr>
        <w:t>und den externen Kooperationspartner</w:t>
      </w:r>
      <w:r w:rsidR="00F96B5F">
        <w:rPr>
          <w:rFonts w:cs="Arial"/>
          <w:sz w:val="22"/>
        </w:rPr>
        <w:t>n</w:t>
      </w:r>
      <w:r w:rsidR="006E34C9">
        <w:rPr>
          <w:rFonts w:cs="Arial"/>
          <w:sz w:val="22"/>
        </w:rPr>
        <w:t xml:space="preserve"> abgestimmten Ausbildungsplans zeitlich und sachlich gegliedert so durchzuführen, dass das Ausbildungsziel in der vorgesehenen Ausbildungszeit erreicht werden kann</w:t>
      </w:r>
      <w:r w:rsidR="00527F74">
        <w:rPr>
          <w:rFonts w:cs="Arial"/>
          <w:sz w:val="22"/>
        </w:rPr>
        <w:t>,</w:t>
      </w:r>
    </w:p>
    <w:p w14:paraId="215AC651" w14:textId="77777777" w:rsidR="0049737F" w:rsidRDefault="0049737F" w:rsidP="0049737F">
      <w:pPr>
        <w:ind w:left="426"/>
        <w:jc w:val="both"/>
        <w:rPr>
          <w:rFonts w:cs="Arial"/>
          <w:sz w:val="22"/>
        </w:rPr>
      </w:pPr>
    </w:p>
    <w:p w14:paraId="41B9A379" w14:textId="1FFE54C2" w:rsidR="0049737F" w:rsidRDefault="008533A3" w:rsidP="00A57560">
      <w:pPr>
        <w:numPr>
          <w:ilvl w:val="0"/>
          <w:numId w:val="6"/>
        </w:numPr>
        <w:tabs>
          <w:tab w:val="clear" w:pos="720"/>
          <w:tab w:val="num" w:pos="426"/>
        </w:tabs>
        <w:ind w:left="426" w:hanging="284"/>
        <w:jc w:val="both"/>
        <w:rPr>
          <w:rFonts w:cs="Arial"/>
          <w:sz w:val="22"/>
        </w:rPr>
      </w:pPr>
      <w:r>
        <w:rPr>
          <w:rFonts w:cs="Arial"/>
          <w:sz w:val="22"/>
        </w:rPr>
        <w:t>z</w:t>
      </w:r>
      <w:r w:rsidR="0049737F">
        <w:rPr>
          <w:rFonts w:cs="Arial"/>
          <w:sz w:val="22"/>
        </w:rPr>
        <w:t>u gewährleisten, dass die im Ausbildungsplan vereinbarten Einsätze durchgeführt werden können</w:t>
      </w:r>
      <w:r w:rsidR="00527F74">
        <w:rPr>
          <w:rFonts w:cs="Arial"/>
          <w:sz w:val="22"/>
        </w:rPr>
        <w:t>,</w:t>
      </w:r>
    </w:p>
    <w:p w14:paraId="52F2A53B" w14:textId="77777777" w:rsidR="0049737F" w:rsidRPr="000F01E4" w:rsidRDefault="0049737F" w:rsidP="0049737F">
      <w:pPr>
        <w:jc w:val="both"/>
        <w:rPr>
          <w:rFonts w:cs="Arial"/>
          <w:sz w:val="22"/>
        </w:rPr>
      </w:pPr>
    </w:p>
    <w:p w14:paraId="199C682C" w14:textId="77777777" w:rsidR="00A57560" w:rsidRPr="000F01E4" w:rsidRDefault="00A57560" w:rsidP="00A57560">
      <w:pPr>
        <w:tabs>
          <w:tab w:val="num" w:pos="426"/>
        </w:tabs>
        <w:ind w:left="426" w:hanging="284"/>
        <w:jc w:val="both"/>
        <w:rPr>
          <w:rFonts w:cs="Arial"/>
          <w:sz w:val="16"/>
        </w:rPr>
      </w:pPr>
    </w:p>
    <w:p w14:paraId="2055285E" w14:textId="77777777" w:rsidR="004D53F9" w:rsidRDefault="004D53F9" w:rsidP="004D53F9">
      <w:pPr>
        <w:numPr>
          <w:ilvl w:val="0"/>
          <w:numId w:val="6"/>
        </w:numPr>
        <w:tabs>
          <w:tab w:val="clear" w:pos="720"/>
          <w:tab w:val="num" w:pos="426"/>
        </w:tabs>
        <w:ind w:left="426" w:hanging="284"/>
        <w:jc w:val="both"/>
        <w:rPr>
          <w:rFonts w:cs="Arial"/>
          <w:sz w:val="22"/>
        </w:rPr>
      </w:pPr>
      <w:r w:rsidRPr="000F01E4">
        <w:rPr>
          <w:rFonts w:cs="Arial"/>
          <w:sz w:val="22"/>
        </w:rPr>
        <w:t xml:space="preserve">geeignete </w:t>
      </w:r>
      <w:r>
        <w:rPr>
          <w:rFonts w:cs="Arial"/>
          <w:sz w:val="22"/>
        </w:rPr>
        <w:t>Praxisanleitungen und Fachkräfte</w:t>
      </w:r>
      <w:r w:rsidRPr="000F01E4">
        <w:rPr>
          <w:rFonts w:cs="Arial"/>
          <w:sz w:val="22"/>
        </w:rPr>
        <w:t xml:space="preserve"> </w:t>
      </w:r>
      <w:r w:rsidR="00DA1151">
        <w:rPr>
          <w:rFonts w:cs="Arial"/>
          <w:sz w:val="22"/>
        </w:rPr>
        <w:t xml:space="preserve">entsprechend § 4 </w:t>
      </w:r>
      <w:proofErr w:type="spellStart"/>
      <w:r w:rsidR="00DA1151">
        <w:rPr>
          <w:rFonts w:cs="Arial"/>
          <w:sz w:val="22"/>
        </w:rPr>
        <w:t>PflAPrV</w:t>
      </w:r>
      <w:proofErr w:type="spellEnd"/>
      <w:r w:rsidR="00DA1151">
        <w:rPr>
          <w:rFonts w:cs="Arial"/>
          <w:sz w:val="22"/>
        </w:rPr>
        <w:t xml:space="preserve"> </w:t>
      </w:r>
      <w:r w:rsidRPr="000F01E4">
        <w:rPr>
          <w:rFonts w:cs="Arial"/>
          <w:sz w:val="22"/>
        </w:rPr>
        <w:t>mit der Durchführung der praktischen Ausbildung zu beauftragen</w:t>
      </w:r>
      <w:r>
        <w:rPr>
          <w:rFonts w:cs="Arial"/>
          <w:sz w:val="22"/>
        </w:rPr>
        <w:t xml:space="preserve"> und gegenüber der Pflegeschule zu benennen</w:t>
      </w:r>
      <w:r w:rsidRPr="000F01E4">
        <w:rPr>
          <w:rFonts w:cs="Arial"/>
          <w:sz w:val="22"/>
        </w:rPr>
        <w:t>,</w:t>
      </w:r>
    </w:p>
    <w:p w14:paraId="7DFA6374" w14:textId="77777777" w:rsidR="004D53F9" w:rsidRDefault="004D53F9" w:rsidP="004D53F9">
      <w:pPr>
        <w:jc w:val="both"/>
        <w:rPr>
          <w:rFonts w:cs="Arial"/>
          <w:sz w:val="22"/>
        </w:rPr>
      </w:pPr>
    </w:p>
    <w:p w14:paraId="09C65A05" w14:textId="77777777" w:rsidR="004D53F9" w:rsidRPr="004D53F9" w:rsidRDefault="004D53F9" w:rsidP="004D53F9">
      <w:pPr>
        <w:numPr>
          <w:ilvl w:val="0"/>
          <w:numId w:val="6"/>
        </w:numPr>
        <w:tabs>
          <w:tab w:val="clear" w:pos="720"/>
          <w:tab w:val="num" w:pos="426"/>
        </w:tabs>
        <w:ind w:left="426" w:hanging="284"/>
        <w:jc w:val="both"/>
        <w:rPr>
          <w:rFonts w:cs="Arial"/>
          <w:sz w:val="22"/>
        </w:rPr>
      </w:pPr>
      <w:r>
        <w:rPr>
          <w:rFonts w:cs="Arial"/>
          <w:sz w:val="22"/>
        </w:rPr>
        <w:t>sicherzustellen, dass die Praxisanleitung während jedes Praxiseinsatzes im Umfang von mindestens 10 Prozent stattfindet,</w:t>
      </w:r>
    </w:p>
    <w:p w14:paraId="1978357B" w14:textId="77777777" w:rsidR="004D53F9" w:rsidRPr="000F01E4" w:rsidRDefault="004D53F9" w:rsidP="004D53F9">
      <w:pPr>
        <w:tabs>
          <w:tab w:val="num" w:pos="426"/>
        </w:tabs>
        <w:ind w:left="426" w:hanging="284"/>
        <w:jc w:val="both"/>
        <w:rPr>
          <w:rFonts w:cs="Arial"/>
          <w:sz w:val="16"/>
        </w:rPr>
      </w:pPr>
    </w:p>
    <w:p w14:paraId="33A863FC" w14:textId="68DC7B89" w:rsidR="00EA1699" w:rsidRDefault="00EA1699" w:rsidP="00A57560">
      <w:pPr>
        <w:numPr>
          <w:ilvl w:val="0"/>
          <w:numId w:val="6"/>
        </w:numPr>
        <w:tabs>
          <w:tab w:val="clear" w:pos="720"/>
          <w:tab w:val="num" w:pos="426"/>
        </w:tabs>
        <w:ind w:left="426" w:hanging="284"/>
        <w:jc w:val="both"/>
        <w:rPr>
          <w:rFonts w:cs="Arial"/>
          <w:sz w:val="22"/>
        </w:rPr>
      </w:pPr>
      <w:r>
        <w:rPr>
          <w:rFonts w:cs="Arial"/>
          <w:sz w:val="22"/>
        </w:rPr>
        <w:t>die Auszubildenden für Ausbildungsveranstaltungen der Pfleges</w:t>
      </w:r>
      <w:r w:rsidR="00A57560" w:rsidRPr="000F01E4">
        <w:rPr>
          <w:rFonts w:cs="Arial"/>
          <w:sz w:val="22"/>
        </w:rPr>
        <w:t xml:space="preserve">chule </w:t>
      </w:r>
      <w:r w:rsidRPr="000F01E4">
        <w:rPr>
          <w:rFonts w:cs="Arial"/>
          <w:sz w:val="22"/>
        </w:rPr>
        <w:t>freizustellen</w:t>
      </w:r>
      <w:r>
        <w:rPr>
          <w:rFonts w:cs="Arial"/>
          <w:sz w:val="22"/>
        </w:rPr>
        <w:t xml:space="preserve"> und zum Besuch </w:t>
      </w:r>
      <w:r w:rsidR="00601A9A">
        <w:rPr>
          <w:rFonts w:cs="Arial"/>
          <w:sz w:val="22"/>
        </w:rPr>
        <w:t xml:space="preserve">derer </w:t>
      </w:r>
      <w:r>
        <w:rPr>
          <w:rFonts w:cs="Arial"/>
          <w:sz w:val="22"/>
        </w:rPr>
        <w:t>anzuhalten</w:t>
      </w:r>
      <w:r w:rsidR="0049737F">
        <w:rPr>
          <w:rFonts w:cs="Arial"/>
          <w:sz w:val="22"/>
        </w:rPr>
        <w:t>. Außerdem bei der Gestaltung der Ausbildung auf die erforderlichen Lern- und Vorbereitungszeiten Rücksicht zu nehmen</w:t>
      </w:r>
      <w:r w:rsidR="00DB4141">
        <w:rPr>
          <w:rFonts w:cs="Arial"/>
          <w:sz w:val="22"/>
        </w:rPr>
        <w:t>,</w:t>
      </w:r>
    </w:p>
    <w:p w14:paraId="5E108C24" w14:textId="77777777" w:rsidR="006207B0" w:rsidRDefault="006207B0" w:rsidP="006207B0">
      <w:pPr>
        <w:ind w:left="426"/>
        <w:jc w:val="both"/>
        <w:rPr>
          <w:rFonts w:cs="Arial"/>
          <w:sz w:val="22"/>
        </w:rPr>
      </w:pPr>
    </w:p>
    <w:p w14:paraId="3BDD39DD" w14:textId="77777777" w:rsidR="006207B0" w:rsidRDefault="006207B0" w:rsidP="00A57560">
      <w:pPr>
        <w:numPr>
          <w:ilvl w:val="0"/>
          <w:numId w:val="6"/>
        </w:numPr>
        <w:tabs>
          <w:tab w:val="clear" w:pos="720"/>
          <w:tab w:val="num" w:pos="426"/>
        </w:tabs>
        <w:ind w:left="426" w:hanging="284"/>
        <w:jc w:val="both"/>
        <w:rPr>
          <w:rFonts w:cs="Arial"/>
          <w:sz w:val="22"/>
        </w:rPr>
      </w:pPr>
      <w:r>
        <w:rPr>
          <w:rFonts w:cs="Arial"/>
          <w:sz w:val="22"/>
        </w:rPr>
        <w:t>die Auszubildenden zum Führen des schriftlichen Ausbildungsnachweises anzuhalten,</w:t>
      </w:r>
    </w:p>
    <w:p w14:paraId="3101A5A2" w14:textId="77777777" w:rsidR="00EA1699" w:rsidRDefault="00EA1699" w:rsidP="00EA1699">
      <w:pPr>
        <w:ind w:left="426"/>
        <w:jc w:val="both"/>
        <w:rPr>
          <w:rFonts w:cs="Arial"/>
          <w:sz w:val="22"/>
        </w:rPr>
      </w:pPr>
    </w:p>
    <w:p w14:paraId="273C033B" w14:textId="77777777" w:rsidR="00A57560" w:rsidRPr="000F01E4" w:rsidRDefault="00EA1699" w:rsidP="00A57560">
      <w:pPr>
        <w:numPr>
          <w:ilvl w:val="0"/>
          <w:numId w:val="6"/>
        </w:numPr>
        <w:tabs>
          <w:tab w:val="clear" w:pos="720"/>
          <w:tab w:val="num" w:pos="426"/>
        </w:tabs>
        <w:ind w:left="426" w:hanging="284"/>
        <w:jc w:val="both"/>
        <w:rPr>
          <w:rFonts w:cs="Arial"/>
          <w:sz w:val="22"/>
        </w:rPr>
      </w:pPr>
      <w:r>
        <w:rPr>
          <w:rFonts w:cs="Arial"/>
          <w:sz w:val="22"/>
        </w:rPr>
        <w:t xml:space="preserve">die Auszubildenden für </w:t>
      </w:r>
      <w:r w:rsidR="00601A9A">
        <w:rPr>
          <w:rFonts w:cs="Arial"/>
          <w:sz w:val="22"/>
        </w:rPr>
        <w:t>die externe</w:t>
      </w:r>
      <w:r w:rsidR="00F96B5F">
        <w:rPr>
          <w:rFonts w:cs="Arial"/>
          <w:sz w:val="22"/>
        </w:rPr>
        <w:t>n</w:t>
      </w:r>
      <w:r w:rsidR="00601A9A">
        <w:rPr>
          <w:rFonts w:cs="Arial"/>
          <w:sz w:val="22"/>
        </w:rPr>
        <w:t xml:space="preserve"> Praxiseinsätze und </w:t>
      </w:r>
      <w:r>
        <w:rPr>
          <w:rFonts w:cs="Arial"/>
          <w:sz w:val="22"/>
        </w:rPr>
        <w:t>Prüfungen freizustellen</w:t>
      </w:r>
      <w:r w:rsidR="004D53F9">
        <w:rPr>
          <w:rFonts w:cs="Arial"/>
          <w:sz w:val="22"/>
        </w:rPr>
        <w:t>,</w:t>
      </w:r>
    </w:p>
    <w:p w14:paraId="4454BDEF" w14:textId="77777777" w:rsidR="00A57560" w:rsidRPr="000F01E4" w:rsidRDefault="00A57560" w:rsidP="00A57560">
      <w:pPr>
        <w:tabs>
          <w:tab w:val="num" w:pos="426"/>
        </w:tabs>
        <w:ind w:left="426" w:hanging="284"/>
        <w:jc w:val="both"/>
        <w:rPr>
          <w:rFonts w:cs="Arial"/>
          <w:sz w:val="16"/>
        </w:rPr>
      </w:pPr>
    </w:p>
    <w:p w14:paraId="020748F4" w14:textId="77777777" w:rsidR="00A57560" w:rsidRPr="000F01E4" w:rsidRDefault="004D53F9" w:rsidP="00A57560">
      <w:pPr>
        <w:numPr>
          <w:ilvl w:val="0"/>
          <w:numId w:val="6"/>
        </w:numPr>
        <w:tabs>
          <w:tab w:val="clear" w:pos="720"/>
          <w:tab w:val="num" w:pos="426"/>
        </w:tabs>
        <w:ind w:left="426" w:hanging="284"/>
        <w:jc w:val="both"/>
        <w:rPr>
          <w:rFonts w:cs="Arial"/>
          <w:sz w:val="22"/>
        </w:rPr>
      </w:pPr>
      <w:r>
        <w:rPr>
          <w:rFonts w:cs="Arial"/>
          <w:sz w:val="22"/>
        </w:rPr>
        <w:t>den Auszubildenden</w:t>
      </w:r>
      <w:r w:rsidR="00A57560" w:rsidRPr="000F01E4">
        <w:rPr>
          <w:rFonts w:cs="Arial"/>
          <w:sz w:val="22"/>
        </w:rPr>
        <w:t xml:space="preserve"> nur Tätigkeiten zu übertragen, die dem Ausbildungszweck dienen.</w:t>
      </w:r>
      <w:r w:rsidR="00A57560">
        <w:rPr>
          <w:rFonts w:cs="Arial"/>
          <w:sz w:val="22"/>
        </w:rPr>
        <w:t xml:space="preserve"> Sie müssen dem Ausbildungsstand </w:t>
      </w:r>
      <w:r w:rsidR="00F96B5F">
        <w:rPr>
          <w:rFonts w:cs="Arial"/>
          <w:sz w:val="22"/>
        </w:rPr>
        <w:t>sowie</w:t>
      </w:r>
      <w:r w:rsidR="00A57560">
        <w:rPr>
          <w:rFonts w:cs="Arial"/>
          <w:sz w:val="22"/>
        </w:rPr>
        <w:t xml:space="preserve"> den </w:t>
      </w:r>
      <w:r w:rsidR="00EA1699">
        <w:rPr>
          <w:rFonts w:cs="Arial"/>
          <w:sz w:val="22"/>
        </w:rPr>
        <w:t xml:space="preserve">physischen und psychischen </w:t>
      </w:r>
      <w:r>
        <w:rPr>
          <w:rFonts w:cs="Arial"/>
          <w:sz w:val="22"/>
        </w:rPr>
        <w:t>Kräften angemessen sein,</w:t>
      </w:r>
    </w:p>
    <w:p w14:paraId="6C8664EC" w14:textId="77777777" w:rsidR="00A57560" w:rsidRPr="000F01E4" w:rsidRDefault="00A57560" w:rsidP="00A57560">
      <w:pPr>
        <w:jc w:val="both"/>
        <w:rPr>
          <w:rFonts w:cs="Arial"/>
          <w:sz w:val="16"/>
        </w:rPr>
      </w:pPr>
    </w:p>
    <w:p w14:paraId="7ADA98FC" w14:textId="77777777" w:rsidR="004D53F9" w:rsidRDefault="004D53F9" w:rsidP="004D53F9">
      <w:pPr>
        <w:numPr>
          <w:ilvl w:val="0"/>
          <w:numId w:val="6"/>
        </w:numPr>
        <w:tabs>
          <w:tab w:val="clear" w:pos="720"/>
          <w:tab w:val="num" w:pos="426"/>
        </w:tabs>
        <w:ind w:left="426" w:hanging="284"/>
        <w:jc w:val="both"/>
        <w:rPr>
          <w:rFonts w:cs="Arial"/>
          <w:sz w:val="22"/>
        </w:rPr>
      </w:pPr>
      <w:r>
        <w:rPr>
          <w:rFonts w:cs="Arial"/>
          <w:sz w:val="22"/>
        </w:rPr>
        <w:t>den Auszubildenden kostenlos die Ausbildungsmittel einschließlich Fachbücher, Instrumente und Apparate zur Verfügung zu stellen, die zur praktischen Ausbildung und zum Ablegen der staatlichen Abschlussp</w:t>
      </w:r>
      <w:r w:rsidR="00E8042F">
        <w:rPr>
          <w:rFonts w:cs="Arial"/>
          <w:sz w:val="22"/>
        </w:rPr>
        <w:t>rüfung erforderlich sind,</w:t>
      </w:r>
    </w:p>
    <w:p w14:paraId="2F2BF801" w14:textId="77777777" w:rsidR="003A3D2F" w:rsidRDefault="003A3D2F" w:rsidP="003A3D2F">
      <w:pPr>
        <w:ind w:left="426"/>
        <w:jc w:val="both"/>
        <w:rPr>
          <w:rFonts w:cs="Arial"/>
          <w:sz w:val="22"/>
        </w:rPr>
      </w:pPr>
    </w:p>
    <w:p w14:paraId="44D60CF7" w14:textId="77777777" w:rsidR="003A3D2F" w:rsidRDefault="003A3D2F" w:rsidP="004D53F9">
      <w:pPr>
        <w:numPr>
          <w:ilvl w:val="0"/>
          <w:numId w:val="6"/>
        </w:numPr>
        <w:tabs>
          <w:tab w:val="clear" w:pos="720"/>
          <w:tab w:val="num" w:pos="426"/>
        </w:tabs>
        <w:ind w:left="426" w:hanging="284"/>
        <w:jc w:val="both"/>
        <w:rPr>
          <w:rFonts w:cs="Arial"/>
          <w:sz w:val="22"/>
        </w:rPr>
      </w:pPr>
      <w:r w:rsidRPr="003A3D2F">
        <w:rPr>
          <w:rFonts w:cs="Arial"/>
          <w:sz w:val="22"/>
        </w:rPr>
        <w:t xml:space="preserve">den Auszubildenden während der </w:t>
      </w:r>
      <w:r>
        <w:rPr>
          <w:rFonts w:cs="Arial"/>
          <w:sz w:val="22"/>
        </w:rPr>
        <w:t xml:space="preserve">praktischen </w:t>
      </w:r>
      <w:r w:rsidRPr="003A3D2F">
        <w:rPr>
          <w:rFonts w:cs="Arial"/>
          <w:sz w:val="22"/>
        </w:rPr>
        <w:t>Einsätze die erforderliche Arbeits- und Schutzkleidung zur Verfügung zu stellen</w:t>
      </w:r>
      <w:r w:rsidR="00E8042F">
        <w:rPr>
          <w:rFonts w:cs="Arial"/>
          <w:sz w:val="22"/>
        </w:rPr>
        <w:t>,</w:t>
      </w:r>
    </w:p>
    <w:p w14:paraId="62BC27F6" w14:textId="77777777" w:rsidR="008A24E4" w:rsidRDefault="008A24E4" w:rsidP="008A24E4">
      <w:pPr>
        <w:jc w:val="both"/>
        <w:rPr>
          <w:rFonts w:cs="Arial"/>
          <w:sz w:val="22"/>
        </w:rPr>
      </w:pPr>
    </w:p>
    <w:p w14:paraId="6755E61A" w14:textId="77777777" w:rsidR="008A24E4" w:rsidRPr="008A24E4" w:rsidRDefault="008A24E4" w:rsidP="008A24E4">
      <w:pPr>
        <w:numPr>
          <w:ilvl w:val="0"/>
          <w:numId w:val="6"/>
        </w:numPr>
        <w:tabs>
          <w:tab w:val="clear" w:pos="720"/>
          <w:tab w:val="num" w:pos="426"/>
        </w:tabs>
        <w:ind w:left="426" w:hanging="284"/>
        <w:jc w:val="both"/>
        <w:rPr>
          <w:rFonts w:cs="Arial"/>
          <w:sz w:val="22"/>
          <w:szCs w:val="22"/>
        </w:rPr>
      </w:pPr>
      <w:r w:rsidRPr="008A24E4">
        <w:rPr>
          <w:sz w:val="22"/>
          <w:szCs w:val="22"/>
        </w:rPr>
        <w:t xml:space="preserve">die </w:t>
      </w:r>
      <w:r w:rsidRPr="008A24E4">
        <w:rPr>
          <w:rFonts w:cs="Arial"/>
          <w:sz w:val="22"/>
          <w:szCs w:val="22"/>
        </w:rPr>
        <w:t>Auszubildenden</w:t>
      </w:r>
      <w:r w:rsidRPr="008A24E4">
        <w:rPr>
          <w:sz w:val="22"/>
          <w:szCs w:val="22"/>
        </w:rPr>
        <w:t xml:space="preserve"> nachweislich auf die Pflicht zur Einhaltung der Schweigepflicht, des Datenschutzes sowie zur Wahrung des Stillschweigens zu Betriebsgeheimnissen während der gesamten Ausbildung, also auch während der internen und externen Praxiseinsätze, </w:t>
      </w:r>
      <w:r w:rsidR="00F96B5F">
        <w:rPr>
          <w:sz w:val="22"/>
          <w:szCs w:val="22"/>
        </w:rPr>
        <w:t>sowie</w:t>
      </w:r>
      <w:r w:rsidRPr="008A24E4">
        <w:rPr>
          <w:sz w:val="22"/>
          <w:szCs w:val="22"/>
        </w:rPr>
        <w:t xml:space="preserve"> in der Zeit nach Beendigung der Ausbildung hinzuweisen</w:t>
      </w:r>
      <w:r w:rsidR="00E8042F">
        <w:rPr>
          <w:sz w:val="22"/>
          <w:szCs w:val="22"/>
        </w:rPr>
        <w:t>,</w:t>
      </w:r>
    </w:p>
    <w:p w14:paraId="65695633" w14:textId="77777777" w:rsidR="004D53F9" w:rsidRPr="000F01E4" w:rsidRDefault="004D53F9" w:rsidP="004D53F9">
      <w:pPr>
        <w:ind w:left="426"/>
        <w:jc w:val="both"/>
        <w:rPr>
          <w:rFonts w:cs="Arial"/>
          <w:sz w:val="22"/>
        </w:rPr>
      </w:pPr>
    </w:p>
    <w:p w14:paraId="3D410E28" w14:textId="5402375E" w:rsidR="00A57560" w:rsidRPr="0050680F" w:rsidRDefault="003A3D2F" w:rsidP="0074547C">
      <w:pPr>
        <w:numPr>
          <w:ilvl w:val="0"/>
          <w:numId w:val="6"/>
        </w:numPr>
        <w:tabs>
          <w:tab w:val="clear" w:pos="720"/>
          <w:tab w:val="num" w:pos="426"/>
        </w:tabs>
        <w:ind w:left="426" w:hanging="284"/>
        <w:jc w:val="both"/>
        <w:rPr>
          <w:sz w:val="22"/>
          <w:szCs w:val="22"/>
        </w:rPr>
      </w:pPr>
      <w:r w:rsidRPr="003A3D2F">
        <w:rPr>
          <w:sz w:val="22"/>
          <w:szCs w:val="22"/>
        </w:rPr>
        <w:t>am Ende eines jeden durchgeführten Praxiseinsatzes eine qualifizierte Leistungseinschätzung unter Ausweisung von Fehlzeiten zu erstellen. Diese ist de</w:t>
      </w:r>
      <w:r w:rsidR="00E80F82">
        <w:rPr>
          <w:sz w:val="22"/>
          <w:szCs w:val="22"/>
        </w:rPr>
        <w:t>n</w:t>
      </w:r>
      <w:r w:rsidRPr="003A3D2F">
        <w:rPr>
          <w:sz w:val="22"/>
          <w:szCs w:val="22"/>
        </w:rPr>
        <w:t xml:space="preserve"> Aus</w:t>
      </w:r>
      <w:r w:rsidR="00F96B5F">
        <w:rPr>
          <w:sz w:val="22"/>
          <w:szCs w:val="22"/>
        </w:rPr>
        <w:t>zubildenden bei Beendigung des Praxise</w:t>
      </w:r>
      <w:r w:rsidRPr="003A3D2F">
        <w:rPr>
          <w:sz w:val="22"/>
          <w:szCs w:val="22"/>
        </w:rPr>
        <w:t xml:space="preserve">insatzes bekannt zu machen und zu erläutern </w:t>
      </w:r>
      <w:r w:rsidR="00F96B5F">
        <w:rPr>
          <w:sz w:val="22"/>
          <w:szCs w:val="22"/>
        </w:rPr>
        <w:t>sowie</w:t>
      </w:r>
      <w:r w:rsidRPr="003A3D2F">
        <w:rPr>
          <w:sz w:val="22"/>
          <w:szCs w:val="22"/>
        </w:rPr>
        <w:t xml:space="preserve"> der Pflegeschule fristgerecht zu übermitteln</w:t>
      </w:r>
      <w:r w:rsidR="00E8042F">
        <w:rPr>
          <w:sz w:val="22"/>
          <w:szCs w:val="22"/>
        </w:rPr>
        <w:t>.</w:t>
      </w:r>
    </w:p>
    <w:p w14:paraId="03C8E336" w14:textId="77777777" w:rsidR="00452BAA" w:rsidRPr="00802CDE" w:rsidRDefault="00452BAA" w:rsidP="00802CDE">
      <w:pPr>
        <w:jc w:val="center"/>
        <w:rPr>
          <w:rFonts w:cs="Arial"/>
          <w:b/>
          <w:sz w:val="22"/>
          <w:szCs w:val="22"/>
        </w:rPr>
      </w:pPr>
      <w:r w:rsidRPr="00802CDE">
        <w:rPr>
          <w:rFonts w:cs="Arial"/>
          <w:b/>
          <w:sz w:val="22"/>
          <w:szCs w:val="22"/>
        </w:rPr>
        <w:lastRenderedPageBreak/>
        <w:t xml:space="preserve">§ </w:t>
      </w:r>
      <w:r w:rsidR="00D02D1A">
        <w:rPr>
          <w:rFonts w:cs="Arial"/>
          <w:b/>
          <w:sz w:val="22"/>
          <w:szCs w:val="22"/>
        </w:rPr>
        <w:t>7</w:t>
      </w:r>
    </w:p>
    <w:p w14:paraId="4CC13774" w14:textId="77777777" w:rsidR="00452BAA" w:rsidRPr="00802CDE" w:rsidRDefault="00452BAA" w:rsidP="00802CDE">
      <w:pPr>
        <w:jc w:val="center"/>
        <w:rPr>
          <w:rFonts w:cs="Arial"/>
          <w:b/>
          <w:sz w:val="22"/>
          <w:szCs w:val="22"/>
        </w:rPr>
      </w:pPr>
      <w:proofErr w:type="gramStart"/>
      <w:r w:rsidRPr="00802CDE">
        <w:rPr>
          <w:rFonts w:cs="Arial"/>
          <w:b/>
          <w:sz w:val="22"/>
          <w:szCs w:val="22"/>
        </w:rPr>
        <w:t>Pflichten</w:t>
      </w:r>
      <w:proofErr w:type="gramEnd"/>
      <w:r w:rsidRPr="00802CDE">
        <w:rPr>
          <w:rFonts w:cs="Arial"/>
          <w:b/>
          <w:sz w:val="22"/>
          <w:szCs w:val="22"/>
        </w:rPr>
        <w:t xml:space="preserve"> de</w:t>
      </w:r>
      <w:r w:rsidR="009933E5">
        <w:rPr>
          <w:rFonts w:cs="Arial"/>
          <w:b/>
          <w:sz w:val="22"/>
          <w:szCs w:val="22"/>
        </w:rPr>
        <w:t>r</w:t>
      </w:r>
      <w:r w:rsidR="00BF7E63">
        <w:rPr>
          <w:rFonts w:cs="Arial"/>
          <w:b/>
          <w:sz w:val="22"/>
          <w:szCs w:val="22"/>
        </w:rPr>
        <w:t xml:space="preserve"> / des</w:t>
      </w:r>
      <w:r w:rsidR="009933E5">
        <w:rPr>
          <w:rFonts w:cs="Arial"/>
          <w:b/>
          <w:sz w:val="22"/>
          <w:szCs w:val="22"/>
        </w:rPr>
        <w:t xml:space="preserve"> Auszubildenden</w:t>
      </w:r>
    </w:p>
    <w:p w14:paraId="2B7936C2" w14:textId="77777777" w:rsidR="0074547C" w:rsidRDefault="0074547C" w:rsidP="0074547C"/>
    <w:p w14:paraId="64366D3E" w14:textId="77777777" w:rsidR="00274812" w:rsidRPr="00CF68A4" w:rsidRDefault="00802CDE" w:rsidP="00CF68A4">
      <w:pPr>
        <w:pStyle w:val="Listenabsatz"/>
        <w:numPr>
          <w:ilvl w:val="0"/>
          <w:numId w:val="20"/>
        </w:numPr>
        <w:tabs>
          <w:tab w:val="left" w:pos="426"/>
        </w:tabs>
        <w:jc w:val="both"/>
        <w:rPr>
          <w:rFonts w:cs="Arial"/>
          <w:sz w:val="22"/>
        </w:rPr>
      </w:pPr>
      <w:r w:rsidRPr="00CF68A4">
        <w:rPr>
          <w:rFonts w:cs="Arial"/>
          <w:sz w:val="22"/>
        </w:rPr>
        <w:t xml:space="preserve">Die </w:t>
      </w:r>
      <w:r w:rsidR="006A4B6F">
        <w:rPr>
          <w:rFonts w:cs="Arial"/>
          <w:sz w:val="22"/>
        </w:rPr>
        <w:t xml:space="preserve">/ der </w:t>
      </w:r>
      <w:r w:rsidRPr="00CF68A4">
        <w:rPr>
          <w:rFonts w:cs="Arial"/>
          <w:sz w:val="22"/>
        </w:rPr>
        <w:t>Auszubildenden ha</w:t>
      </w:r>
      <w:r w:rsidR="006A4B6F">
        <w:rPr>
          <w:rFonts w:cs="Arial"/>
          <w:sz w:val="22"/>
        </w:rPr>
        <w:t>t</w:t>
      </w:r>
      <w:r w:rsidR="00A57560" w:rsidRPr="00CF68A4">
        <w:rPr>
          <w:rFonts w:cs="Arial"/>
          <w:sz w:val="22"/>
        </w:rPr>
        <w:t xml:space="preserve"> sich zu bemühen, die </w:t>
      </w:r>
      <w:r w:rsidR="00CF68A4" w:rsidRPr="00CF68A4">
        <w:rPr>
          <w:rFonts w:cs="Arial"/>
          <w:sz w:val="22"/>
        </w:rPr>
        <w:t xml:space="preserve">in § 5 </w:t>
      </w:r>
      <w:proofErr w:type="spellStart"/>
      <w:r w:rsidR="00CF68A4" w:rsidRPr="00CF68A4">
        <w:rPr>
          <w:rFonts w:cs="Arial"/>
          <w:sz w:val="22"/>
        </w:rPr>
        <w:t>PflBG</w:t>
      </w:r>
      <w:proofErr w:type="spellEnd"/>
      <w:r w:rsidR="00CF68A4" w:rsidRPr="00CF68A4">
        <w:rPr>
          <w:rFonts w:cs="Arial"/>
          <w:sz w:val="22"/>
        </w:rPr>
        <w:t xml:space="preserve"> definierten </w:t>
      </w:r>
      <w:r w:rsidR="00A57560" w:rsidRPr="00CF68A4">
        <w:rPr>
          <w:rFonts w:cs="Arial"/>
          <w:sz w:val="22"/>
        </w:rPr>
        <w:t>K</w:t>
      </w:r>
      <w:r w:rsidR="00E8042F" w:rsidRPr="00CF68A4">
        <w:rPr>
          <w:rFonts w:cs="Arial"/>
          <w:sz w:val="22"/>
        </w:rPr>
        <w:t>ompetenzen</w:t>
      </w:r>
      <w:r w:rsidR="00A57560" w:rsidRPr="00CF68A4">
        <w:rPr>
          <w:rFonts w:cs="Arial"/>
          <w:sz w:val="22"/>
        </w:rPr>
        <w:t xml:space="preserve"> zu erwerben, die erforderlich sind, um das Ausbildungsziel in der vorgesehenen Zeit zu erreichen. </w:t>
      </w:r>
    </w:p>
    <w:p w14:paraId="1709C947" w14:textId="77777777" w:rsidR="00274812" w:rsidRDefault="00274812" w:rsidP="00A57560">
      <w:pPr>
        <w:tabs>
          <w:tab w:val="left" w:pos="426"/>
        </w:tabs>
        <w:jc w:val="both"/>
        <w:rPr>
          <w:rFonts w:cs="Arial"/>
          <w:sz w:val="22"/>
        </w:rPr>
      </w:pPr>
    </w:p>
    <w:p w14:paraId="6D7B75E4" w14:textId="77777777" w:rsidR="00A57560" w:rsidRPr="00CF68A4" w:rsidRDefault="009933E5" w:rsidP="00CF68A4">
      <w:pPr>
        <w:pStyle w:val="Listenabsatz"/>
        <w:numPr>
          <w:ilvl w:val="0"/>
          <w:numId w:val="20"/>
        </w:numPr>
        <w:tabs>
          <w:tab w:val="left" w:pos="426"/>
        </w:tabs>
        <w:jc w:val="both"/>
        <w:rPr>
          <w:rFonts w:cs="Arial"/>
          <w:sz w:val="22"/>
        </w:rPr>
      </w:pPr>
      <w:r w:rsidRPr="00CF68A4">
        <w:rPr>
          <w:rFonts w:cs="Arial"/>
          <w:sz w:val="22"/>
        </w:rPr>
        <w:t>Die</w:t>
      </w:r>
      <w:r w:rsidR="00BF7E63" w:rsidRPr="00CF68A4">
        <w:rPr>
          <w:rFonts w:cs="Arial"/>
          <w:sz w:val="22"/>
        </w:rPr>
        <w:t xml:space="preserve"> /der</w:t>
      </w:r>
      <w:r w:rsidRPr="00CF68A4">
        <w:rPr>
          <w:rFonts w:cs="Arial"/>
          <w:sz w:val="22"/>
        </w:rPr>
        <w:t xml:space="preserve"> Auszubildenden </w:t>
      </w:r>
      <w:r w:rsidR="00802CDE" w:rsidRPr="00CF68A4">
        <w:rPr>
          <w:rFonts w:cs="Arial"/>
          <w:sz w:val="22"/>
        </w:rPr>
        <w:t>verpflichte</w:t>
      </w:r>
      <w:r w:rsidR="00BF7E63" w:rsidRPr="00CF68A4">
        <w:rPr>
          <w:rFonts w:cs="Arial"/>
          <w:sz w:val="22"/>
        </w:rPr>
        <w:t>t</w:t>
      </w:r>
      <w:r w:rsidR="00A57560" w:rsidRPr="00CF68A4">
        <w:rPr>
          <w:rFonts w:cs="Arial"/>
          <w:sz w:val="22"/>
        </w:rPr>
        <w:t xml:space="preserve"> sich insbesondere</w:t>
      </w:r>
      <w:r w:rsidR="00F96B5F" w:rsidRPr="00CF68A4">
        <w:rPr>
          <w:rFonts w:cs="Arial"/>
          <w:sz w:val="22"/>
        </w:rPr>
        <w:t>,</w:t>
      </w:r>
    </w:p>
    <w:p w14:paraId="3466A883" w14:textId="77777777" w:rsidR="00A57560" w:rsidRPr="000F01E4" w:rsidRDefault="00A57560" w:rsidP="00A57560">
      <w:pPr>
        <w:tabs>
          <w:tab w:val="left" w:pos="0"/>
        </w:tabs>
        <w:jc w:val="both"/>
        <w:rPr>
          <w:rFonts w:cs="Arial"/>
          <w:sz w:val="22"/>
        </w:rPr>
      </w:pPr>
    </w:p>
    <w:p w14:paraId="615B66A8" w14:textId="77777777" w:rsidR="00A57560" w:rsidRDefault="00A57560" w:rsidP="00A57560">
      <w:pPr>
        <w:numPr>
          <w:ilvl w:val="0"/>
          <w:numId w:val="7"/>
        </w:numPr>
        <w:tabs>
          <w:tab w:val="num" w:pos="426"/>
        </w:tabs>
        <w:ind w:left="426" w:hanging="284"/>
        <w:jc w:val="both"/>
        <w:rPr>
          <w:rFonts w:cs="Arial"/>
          <w:sz w:val="22"/>
        </w:rPr>
      </w:pPr>
      <w:r w:rsidRPr="000F01E4">
        <w:rPr>
          <w:rFonts w:cs="Arial"/>
          <w:sz w:val="22"/>
        </w:rPr>
        <w:t>die ih</w:t>
      </w:r>
      <w:r w:rsidR="00802CDE">
        <w:rPr>
          <w:rFonts w:cs="Arial"/>
          <w:sz w:val="22"/>
        </w:rPr>
        <w:t>nen</w:t>
      </w:r>
      <w:r w:rsidRPr="000F01E4">
        <w:rPr>
          <w:rFonts w:cs="Arial"/>
          <w:sz w:val="22"/>
        </w:rPr>
        <w:t xml:space="preserve"> im Rahmen der Ausbildung übertragenen Aufgaben</w:t>
      </w:r>
      <w:r w:rsidR="00CF68A4">
        <w:rPr>
          <w:rFonts w:cs="Arial"/>
          <w:sz w:val="22"/>
        </w:rPr>
        <w:t xml:space="preserve"> </w:t>
      </w:r>
      <w:r w:rsidRPr="000F01E4">
        <w:rPr>
          <w:rFonts w:cs="Arial"/>
          <w:sz w:val="22"/>
        </w:rPr>
        <w:t xml:space="preserve">sorgfältig </w:t>
      </w:r>
      <w:r w:rsidR="00EA211F">
        <w:rPr>
          <w:rFonts w:cs="Arial"/>
          <w:sz w:val="22"/>
        </w:rPr>
        <w:t xml:space="preserve">und gewissenhaft </w:t>
      </w:r>
      <w:r w:rsidRPr="000F01E4">
        <w:rPr>
          <w:rFonts w:cs="Arial"/>
          <w:sz w:val="22"/>
        </w:rPr>
        <w:t>auszuführe</w:t>
      </w:r>
      <w:r w:rsidR="00CF68A4">
        <w:rPr>
          <w:rFonts w:cs="Arial"/>
          <w:sz w:val="22"/>
        </w:rPr>
        <w:t>n,</w:t>
      </w:r>
    </w:p>
    <w:p w14:paraId="0A7E164C" w14:textId="77777777" w:rsidR="00274812" w:rsidRDefault="00274812" w:rsidP="00274812">
      <w:pPr>
        <w:ind w:left="426"/>
        <w:jc w:val="both"/>
        <w:rPr>
          <w:rFonts w:cs="Arial"/>
          <w:sz w:val="22"/>
        </w:rPr>
      </w:pPr>
    </w:p>
    <w:p w14:paraId="222A1E3A" w14:textId="77777777" w:rsidR="00274812" w:rsidRPr="000F01E4" w:rsidRDefault="00274812" w:rsidP="00A57560">
      <w:pPr>
        <w:numPr>
          <w:ilvl w:val="0"/>
          <w:numId w:val="7"/>
        </w:numPr>
        <w:tabs>
          <w:tab w:val="num" w:pos="426"/>
        </w:tabs>
        <w:ind w:left="426" w:hanging="284"/>
        <w:jc w:val="both"/>
        <w:rPr>
          <w:rFonts w:cs="Arial"/>
          <w:sz w:val="22"/>
        </w:rPr>
      </w:pPr>
      <w:r>
        <w:rPr>
          <w:rFonts w:cs="Arial"/>
          <w:sz w:val="22"/>
        </w:rPr>
        <w:t xml:space="preserve">die Rechte </w:t>
      </w:r>
      <w:r w:rsidR="00DA1151">
        <w:rPr>
          <w:rFonts w:cs="Arial"/>
          <w:sz w:val="22"/>
        </w:rPr>
        <w:t xml:space="preserve">und Würde </w:t>
      </w:r>
      <w:r>
        <w:rPr>
          <w:rFonts w:cs="Arial"/>
          <w:sz w:val="22"/>
        </w:rPr>
        <w:t>der zu pflegenden Menschen zu achten,</w:t>
      </w:r>
    </w:p>
    <w:p w14:paraId="44D66EE3" w14:textId="77777777" w:rsidR="00A57560" w:rsidRPr="000F01E4" w:rsidRDefault="00A57560" w:rsidP="00A57560">
      <w:pPr>
        <w:ind w:left="142"/>
        <w:jc w:val="both"/>
        <w:rPr>
          <w:rFonts w:cs="Arial"/>
          <w:sz w:val="16"/>
        </w:rPr>
      </w:pPr>
    </w:p>
    <w:p w14:paraId="7168CFCE" w14:textId="77777777" w:rsidR="00A57560" w:rsidRDefault="00A57560" w:rsidP="00A57560">
      <w:pPr>
        <w:numPr>
          <w:ilvl w:val="0"/>
          <w:numId w:val="7"/>
        </w:numPr>
        <w:tabs>
          <w:tab w:val="num" w:pos="426"/>
        </w:tabs>
        <w:ind w:left="426" w:hanging="284"/>
        <w:jc w:val="both"/>
        <w:rPr>
          <w:rFonts w:cs="Arial"/>
          <w:sz w:val="22"/>
        </w:rPr>
      </w:pPr>
      <w:r w:rsidRPr="000F01E4">
        <w:rPr>
          <w:rFonts w:cs="Arial"/>
          <w:sz w:val="22"/>
        </w:rPr>
        <w:t>a</w:t>
      </w:r>
      <w:r w:rsidR="00CF68A4">
        <w:rPr>
          <w:rFonts w:cs="Arial"/>
          <w:sz w:val="22"/>
        </w:rPr>
        <w:t xml:space="preserve">m Unterricht und den sonstigen </w:t>
      </w:r>
      <w:r w:rsidR="00802CDE">
        <w:rPr>
          <w:rFonts w:cs="Arial"/>
          <w:sz w:val="22"/>
        </w:rPr>
        <w:t>Ausbildungs</w:t>
      </w:r>
      <w:r w:rsidR="00CF68A4">
        <w:rPr>
          <w:rFonts w:cs="Arial"/>
          <w:sz w:val="22"/>
        </w:rPr>
        <w:t xml:space="preserve">maßnahmen der </w:t>
      </w:r>
      <w:proofErr w:type="spellStart"/>
      <w:r w:rsidR="00CF68A4">
        <w:rPr>
          <w:rFonts w:cs="Arial"/>
          <w:sz w:val="22"/>
        </w:rPr>
        <w:t>Mettnau</w:t>
      </w:r>
      <w:proofErr w:type="spellEnd"/>
      <w:r w:rsidR="00CF68A4">
        <w:rPr>
          <w:rFonts w:cs="Arial"/>
          <w:sz w:val="22"/>
        </w:rPr>
        <w:t>-Schule Radolfzell oder des Trägers der praktischen Ausbildung</w:t>
      </w:r>
      <w:r w:rsidR="00802CDE">
        <w:rPr>
          <w:rFonts w:cs="Arial"/>
          <w:sz w:val="22"/>
        </w:rPr>
        <w:t xml:space="preserve"> </w:t>
      </w:r>
      <w:r w:rsidR="00CF68A4">
        <w:rPr>
          <w:rFonts w:cs="Arial"/>
          <w:sz w:val="22"/>
        </w:rPr>
        <w:t>sowie an</w:t>
      </w:r>
      <w:r w:rsidR="00802CDE">
        <w:rPr>
          <w:rFonts w:cs="Arial"/>
          <w:sz w:val="22"/>
        </w:rPr>
        <w:t xml:space="preserve"> Prüfungen </w:t>
      </w:r>
      <w:r w:rsidRPr="000F01E4">
        <w:rPr>
          <w:rFonts w:cs="Arial"/>
          <w:sz w:val="22"/>
        </w:rPr>
        <w:t>teilzunehmen,</w:t>
      </w:r>
    </w:p>
    <w:p w14:paraId="5CF90DC4" w14:textId="77777777" w:rsidR="00802CDE" w:rsidRDefault="00802CDE" w:rsidP="00802CDE">
      <w:pPr>
        <w:jc w:val="both"/>
        <w:rPr>
          <w:rFonts w:cs="Arial"/>
          <w:sz w:val="22"/>
        </w:rPr>
      </w:pPr>
    </w:p>
    <w:p w14:paraId="599202D3" w14:textId="77777777" w:rsidR="00802CDE" w:rsidRPr="00802CDE" w:rsidRDefault="00802CDE" w:rsidP="00802CDE">
      <w:pPr>
        <w:numPr>
          <w:ilvl w:val="0"/>
          <w:numId w:val="7"/>
        </w:numPr>
        <w:tabs>
          <w:tab w:val="num" w:pos="426"/>
        </w:tabs>
        <w:ind w:left="426" w:hanging="284"/>
        <w:jc w:val="both"/>
        <w:rPr>
          <w:rFonts w:cs="Arial"/>
          <w:sz w:val="22"/>
        </w:rPr>
      </w:pPr>
      <w:r>
        <w:rPr>
          <w:rFonts w:cs="Arial"/>
          <w:sz w:val="22"/>
        </w:rPr>
        <w:t xml:space="preserve">die </w:t>
      </w:r>
      <w:r w:rsidR="00E8042F">
        <w:rPr>
          <w:rFonts w:cs="Arial"/>
          <w:sz w:val="22"/>
        </w:rPr>
        <w:t xml:space="preserve">vorgeschriebenen </w:t>
      </w:r>
      <w:r>
        <w:rPr>
          <w:rFonts w:cs="Arial"/>
          <w:sz w:val="22"/>
        </w:rPr>
        <w:t xml:space="preserve">Praxiseinsätze gemäß Ausbildungsplan </w:t>
      </w:r>
      <w:r w:rsidR="00E8042F">
        <w:rPr>
          <w:rFonts w:cs="Arial"/>
          <w:sz w:val="22"/>
        </w:rPr>
        <w:t xml:space="preserve">zuverlässig </w:t>
      </w:r>
      <w:r>
        <w:rPr>
          <w:rFonts w:cs="Arial"/>
          <w:sz w:val="22"/>
        </w:rPr>
        <w:t>zu absolvieren</w:t>
      </w:r>
      <w:r w:rsidR="00F96B5F">
        <w:rPr>
          <w:rFonts w:cs="Arial"/>
          <w:sz w:val="22"/>
        </w:rPr>
        <w:t>,</w:t>
      </w:r>
    </w:p>
    <w:p w14:paraId="518344B3" w14:textId="77777777" w:rsidR="00A57560" w:rsidRPr="000F01E4" w:rsidRDefault="00A57560" w:rsidP="00A57560">
      <w:pPr>
        <w:jc w:val="both"/>
        <w:rPr>
          <w:rFonts w:cs="Arial"/>
          <w:sz w:val="16"/>
        </w:rPr>
      </w:pPr>
    </w:p>
    <w:p w14:paraId="33EF5E05" w14:textId="77777777" w:rsidR="00A57560" w:rsidRPr="000F01E4" w:rsidRDefault="00A57560" w:rsidP="00A57560">
      <w:pPr>
        <w:numPr>
          <w:ilvl w:val="0"/>
          <w:numId w:val="7"/>
        </w:numPr>
        <w:tabs>
          <w:tab w:val="num" w:pos="426"/>
        </w:tabs>
        <w:ind w:left="426" w:hanging="284"/>
        <w:jc w:val="both"/>
        <w:rPr>
          <w:rFonts w:cs="Arial"/>
          <w:sz w:val="22"/>
        </w:rPr>
      </w:pPr>
      <w:r w:rsidRPr="000F01E4">
        <w:rPr>
          <w:rFonts w:cs="Arial"/>
          <w:sz w:val="22"/>
        </w:rPr>
        <w:t xml:space="preserve">den Weisungen zu folgen, die im Rahmen der </w:t>
      </w:r>
      <w:r w:rsidR="00802CDE">
        <w:rPr>
          <w:rFonts w:cs="Arial"/>
          <w:sz w:val="22"/>
        </w:rPr>
        <w:t xml:space="preserve">internen und externen </w:t>
      </w:r>
      <w:r w:rsidR="00E8042F">
        <w:rPr>
          <w:rFonts w:cs="Arial"/>
          <w:sz w:val="22"/>
        </w:rPr>
        <w:t xml:space="preserve">praktischen </w:t>
      </w:r>
      <w:r w:rsidRPr="000F01E4">
        <w:rPr>
          <w:rFonts w:cs="Arial"/>
          <w:sz w:val="22"/>
        </w:rPr>
        <w:t xml:space="preserve">Ausbildung </w:t>
      </w:r>
      <w:r w:rsidR="00E8042F">
        <w:rPr>
          <w:rFonts w:cs="Arial"/>
          <w:sz w:val="22"/>
        </w:rPr>
        <w:t xml:space="preserve">und von der </w:t>
      </w:r>
      <w:proofErr w:type="spellStart"/>
      <w:r w:rsidR="00CF68A4">
        <w:rPr>
          <w:rFonts w:cs="Arial"/>
          <w:sz w:val="22"/>
        </w:rPr>
        <w:t>Mettnau</w:t>
      </w:r>
      <w:proofErr w:type="spellEnd"/>
      <w:r w:rsidR="00CF68A4">
        <w:rPr>
          <w:rFonts w:cs="Arial"/>
          <w:sz w:val="22"/>
        </w:rPr>
        <w:t>-Schule Radolfzell</w:t>
      </w:r>
      <w:r w:rsidR="00E8042F">
        <w:rPr>
          <w:rFonts w:cs="Arial"/>
          <w:sz w:val="22"/>
        </w:rPr>
        <w:t xml:space="preserve"> </w:t>
      </w:r>
      <w:r w:rsidRPr="000F01E4">
        <w:rPr>
          <w:rFonts w:cs="Arial"/>
          <w:sz w:val="22"/>
        </w:rPr>
        <w:t>erteilt werden,</w:t>
      </w:r>
    </w:p>
    <w:p w14:paraId="00F6BB3D" w14:textId="77777777" w:rsidR="00A57560" w:rsidRPr="000F01E4" w:rsidRDefault="00A57560" w:rsidP="00A57560">
      <w:pPr>
        <w:jc w:val="both"/>
        <w:rPr>
          <w:rFonts w:cs="Arial"/>
          <w:sz w:val="16"/>
        </w:rPr>
      </w:pPr>
    </w:p>
    <w:p w14:paraId="1479C956" w14:textId="77777777" w:rsidR="00A57560" w:rsidRDefault="00A57560" w:rsidP="00A57560">
      <w:pPr>
        <w:numPr>
          <w:ilvl w:val="0"/>
          <w:numId w:val="7"/>
        </w:numPr>
        <w:tabs>
          <w:tab w:val="num" w:pos="426"/>
        </w:tabs>
        <w:ind w:left="426" w:hanging="284"/>
        <w:jc w:val="both"/>
        <w:rPr>
          <w:rFonts w:cs="Arial"/>
          <w:sz w:val="22"/>
        </w:rPr>
      </w:pPr>
      <w:r w:rsidRPr="000F01E4">
        <w:rPr>
          <w:rFonts w:cs="Arial"/>
          <w:sz w:val="22"/>
        </w:rPr>
        <w:t>Ausbildungsmittel und sonstige Einrichtungen pfleglich zu behandeln,</w:t>
      </w:r>
    </w:p>
    <w:p w14:paraId="1F2DA83C" w14:textId="77777777" w:rsidR="00274812" w:rsidRDefault="00274812" w:rsidP="00274812">
      <w:pPr>
        <w:ind w:left="426"/>
        <w:jc w:val="both"/>
        <w:rPr>
          <w:rFonts w:cs="Arial"/>
          <w:sz w:val="22"/>
        </w:rPr>
      </w:pPr>
    </w:p>
    <w:p w14:paraId="359BC96C" w14:textId="77777777" w:rsidR="00274812" w:rsidRPr="000F01E4" w:rsidRDefault="00274812" w:rsidP="00A57560">
      <w:pPr>
        <w:numPr>
          <w:ilvl w:val="0"/>
          <w:numId w:val="7"/>
        </w:numPr>
        <w:tabs>
          <w:tab w:val="num" w:pos="426"/>
        </w:tabs>
        <w:ind w:left="426" w:hanging="284"/>
        <w:jc w:val="both"/>
        <w:rPr>
          <w:rFonts w:cs="Arial"/>
          <w:sz w:val="22"/>
        </w:rPr>
      </w:pPr>
      <w:r>
        <w:rPr>
          <w:rFonts w:cs="Arial"/>
          <w:sz w:val="22"/>
        </w:rPr>
        <w:t>den schriftlichen Ausbildungsnachweis zeitnah und sorgfältig zu führen und auf Verlangen sowie zur Zulassung zur Prüfung vorzulegen,</w:t>
      </w:r>
    </w:p>
    <w:p w14:paraId="348AF83C" w14:textId="77777777" w:rsidR="00A57560" w:rsidRPr="000F01E4" w:rsidRDefault="00A57560" w:rsidP="00A57560">
      <w:pPr>
        <w:jc w:val="both"/>
        <w:rPr>
          <w:rFonts w:cs="Arial"/>
          <w:sz w:val="16"/>
        </w:rPr>
      </w:pPr>
    </w:p>
    <w:p w14:paraId="5261D63C" w14:textId="77777777" w:rsidR="00A57560" w:rsidRPr="000F01E4" w:rsidRDefault="00A57560" w:rsidP="00A57560">
      <w:pPr>
        <w:numPr>
          <w:ilvl w:val="0"/>
          <w:numId w:val="7"/>
        </w:numPr>
        <w:tabs>
          <w:tab w:val="num" w:pos="426"/>
        </w:tabs>
        <w:ind w:left="426" w:hanging="284"/>
        <w:jc w:val="both"/>
        <w:rPr>
          <w:rFonts w:cs="Arial"/>
          <w:sz w:val="22"/>
        </w:rPr>
      </w:pPr>
      <w:r w:rsidRPr="000F01E4">
        <w:rPr>
          <w:rFonts w:cs="Arial"/>
          <w:sz w:val="22"/>
        </w:rPr>
        <w:t xml:space="preserve">über Vorgänge, die ihm im Rahmen </w:t>
      </w:r>
      <w:r>
        <w:rPr>
          <w:sz w:val="22"/>
          <w:szCs w:val="22"/>
        </w:rPr>
        <w:t xml:space="preserve">der Ausbildung </w:t>
      </w:r>
      <w:r w:rsidRPr="000F01E4">
        <w:rPr>
          <w:rFonts w:cs="Arial"/>
          <w:sz w:val="22"/>
        </w:rPr>
        <w:t>bekannt werde</w:t>
      </w:r>
      <w:r w:rsidR="00E8042F">
        <w:rPr>
          <w:rFonts w:cs="Arial"/>
          <w:sz w:val="22"/>
        </w:rPr>
        <w:t xml:space="preserve">n, Stillschweigen zu wahren und </w:t>
      </w:r>
      <w:r w:rsidR="00E8042F">
        <w:rPr>
          <w:sz w:val="22"/>
          <w:szCs w:val="22"/>
        </w:rPr>
        <w:t>die</w:t>
      </w:r>
      <w:r w:rsidR="00E8042F" w:rsidRPr="008A24E4">
        <w:rPr>
          <w:sz w:val="22"/>
          <w:szCs w:val="22"/>
        </w:rPr>
        <w:t xml:space="preserve"> Schweigepflicht, de</w:t>
      </w:r>
      <w:r w:rsidR="00E8042F">
        <w:rPr>
          <w:sz w:val="22"/>
          <w:szCs w:val="22"/>
        </w:rPr>
        <w:t xml:space="preserve">n </w:t>
      </w:r>
      <w:r w:rsidR="00E8042F" w:rsidRPr="008A24E4">
        <w:rPr>
          <w:sz w:val="22"/>
          <w:szCs w:val="22"/>
        </w:rPr>
        <w:t xml:space="preserve">Datenschutz sowie </w:t>
      </w:r>
      <w:r w:rsidR="00E8042F">
        <w:rPr>
          <w:sz w:val="22"/>
          <w:szCs w:val="22"/>
        </w:rPr>
        <w:t>die</w:t>
      </w:r>
      <w:r w:rsidR="00E8042F" w:rsidRPr="008A24E4">
        <w:rPr>
          <w:sz w:val="22"/>
          <w:szCs w:val="22"/>
        </w:rPr>
        <w:t xml:space="preserve"> Wahrung des Stillschweigens zu Betriebsgeheimnissen während der gesamten Ausbildung, also auch während der internen und externen Praxiseinsätze, </w:t>
      </w:r>
      <w:r w:rsidR="00F96B5F">
        <w:rPr>
          <w:sz w:val="22"/>
          <w:szCs w:val="22"/>
        </w:rPr>
        <w:t>sowie</w:t>
      </w:r>
      <w:r w:rsidR="00E8042F" w:rsidRPr="008A24E4">
        <w:rPr>
          <w:sz w:val="22"/>
          <w:szCs w:val="22"/>
        </w:rPr>
        <w:t xml:space="preserve"> in der Zeit nach Beendigung der Ausbildung</w:t>
      </w:r>
      <w:r w:rsidR="00E8042F">
        <w:rPr>
          <w:sz w:val="22"/>
          <w:szCs w:val="22"/>
        </w:rPr>
        <w:t xml:space="preserve"> einzuhalten,</w:t>
      </w:r>
    </w:p>
    <w:p w14:paraId="0E649DBB" w14:textId="77777777" w:rsidR="00A57560" w:rsidRPr="000F01E4" w:rsidRDefault="00A57560" w:rsidP="00A57560">
      <w:pPr>
        <w:jc w:val="both"/>
        <w:rPr>
          <w:rFonts w:cs="Arial"/>
          <w:sz w:val="16"/>
        </w:rPr>
      </w:pPr>
    </w:p>
    <w:p w14:paraId="4503D1EB" w14:textId="77777777" w:rsidR="00A57560" w:rsidRPr="00E8042F" w:rsidRDefault="00A57560" w:rsidP="00E8042F">
      <w:pPr>
        <w:numPr>
          <w:ilvl w:val="0"/>
          <w:numId w:val="7"/>
        </w:numPr>
        <w:tabs>
          <w:tab w:val="num" w:pos="426"/>
        </w:tabs>
        <w:ind w:left="426" w:hanging="284"/>
        <w:jc w:val="both"/>
        <w:rPr>
          <w:rFonts w:cs="Arial"/>
          <w:sz w:val="22"/>
        </w:rPr>
      </w:pPr>
      <w:r w:rsidRPr="000F01E4">
        <w:rPr>
          <w:rFonts w:cs="Arial"/>
          <w:sz w:val="22"/>
        </w:rPr>
        <w:t xml:space="preserve">bei Fernbleiben </w:t>
      </w:r>
      <w:r>
        <w:rPr>
          <w:rFonts w:cs="Arial"/>
          <w:sz w:val="22"/>
        </w:rPr>
        <w:t xml:space="preserve">von der Ausbildung </w:t>
      </w:r>
      <w:r w:rsidRPr="000F01E4">
        <w:rPr>
          <w:rFonts w:cs="Arial"/>
          <w:sz w:val="22"/>
        </w:rPr>
        <w:t>oder von sonstigen Veranstaltungen unter Angabe von Gründen unverzüglich de</w:t>
      </w:r>
      <w:r>
        <w:rPr>
          <w:rFonts w:cs="Arial"/>
          <w:sz w:val="22"/>
        </w:rPr>
        <w:t>r Praxis</w:t>
      </w:r>
      <w:r w:rsidR="00E8042F">
        <w:rPr>
          <w:rFonts w:cs="Arial"/>
          <w:sz w:val="22"/>
        </w:rPr>
        <w:t>einrichtung, ggf. zusätzlich der externen Praxiseinrichtung oder</w:t>
      </w:r>
      <w:r>
        <w:rPr>
          <w:rFonts w:cs="Arial"/>
          <w:sz w:val="22"/>
        </w:rPr>
        <w:t xml:space="preserve"> der </w:t>
      </w:r>
      <w:r w:rsidR="00E8042F">
        <w:rPr>
          <w:rFonts w:cs="Arial"/>
          <w:sz w:val="22"/>
        </w:rPr>
        <w:t>Pfleges</w:t>
      </w:r>
      <w:r>
        <w:rPr>
          <w:rFonts w:cs="Arial"/>
          <w:sz w:val="22"/>
        </w:rPr>
        <w:t>chule</w:t>
      </w:r>
      <w:r>
        <w:rPr>
          <w:sz w:val="22"/>
          <w:szCs w:val="22"/>
        </w:rPr>
        <w:t xml:space="preserve"> </w:t>
      </w:r>
      <w:r w:rsidRPr="000F01E4">
        <w:rPr>
          <w:rFonts w:cs="Arial"/>
          <w:sz w:val="22"/>
        </w:rPr>
        <w:t xml:space="preserve">Nachricht zu geben und bei Krankheit oder Unfall </w:t>
      </w:r>
      <w:r w:rsidR="00EA211F">
        <w:rPr>
          <w:rFonts w:cs="Arial"/>
          <w:sz w:val="22"/>
        </w:rPr>
        <w:t xml:space="preserve">spätestens am dritten Tage eine ärztliche Bescheinigung zuzusenden. </w:t>
      </w:r>
      <w:r w:rsidR="00E8042F">
        <w:rPr>
          <w:rFonts w:cs="Arial"/>
          <w:sz w:val="22"/>
        </w:rPr>
        <w:t xml:space="preserve">Auf Anweisung der Praxiseinrichtung oder der </w:t>
      </w:r>
      <w:proofErr w:type="spellStart"/>
      <w:r w:rsidR="00EA211F">
        <w:rPr>
          <w:rFonts w:cs="Arial"/>
          <w:sz w:val="22"/>
        </w:rPr>
        <w:t>Mettnau</w:t>
      </w:r>
      <w:proofErr w:type="spellEnd"/>
      <w:r w:rsidR="00EA211F">
        <w:rPr>
          <w:rFonts w:cs="Arial"/>
          <w:sz w:val="22"/>
        </w:rPr>
        <w:t>-Schule Radolfzell</w:t>
      </w:r>
      <w:r w:rsidR="00E8042F">
        <w:rPr>
          <w:rFonts w:cs="Arial"/>
          <w:sz w:val="22"/>
        </w:rPr>
        <w:t xml:space="preserve"> kann die Vorlage </w:t>
      </w:r>
      <w:r w:rsidRPr="00E8042F">
        <w:rPr>
          <w:rFonts w:cs="Arial"/>
          <w:sz w:val="22"/>
        </w:rPr>
        <w:t>eine</w:t>
      </w:r>
      <w:r w:rsidR="00E8042F">
        <w:rPr>
          <w:rFonts w:cs="Arial"/>
          <w:sz w:val="22"/>
        </w:rPr>
        <w:t>r</w:t>
      </w:r>
      <w:r w:rsidRPr="00E8042F">
        <w:rPr>
          <w:rFonts w:cs="Arial"/>
          <w:sz w:val="22"/>
        </w:rPr>
        <w:t xml:space="preserve"> ärztliche</w:t>
      </w:r>
      <w:r w:rsidR="00E8042F">
        <w:rPr>
          <w:rFonts w:cs="Arial"/>
          <w:sz w:val="22"/>
        </w:rPr>
        <w:t>n</w:t>
      </w:r>
      <w:r w:rsidRPr="00E8042F">
        <w:rPr>
          <w:rFonts w:cs="Arial"/>
          <w:sz w:val="22"/>
        </w:rPr>
        <w:t xml:space="preserve"> Bescheinigung </w:t>
      </w:r>
      <w:r w:rsidR="00E8042F">
        <w:rPr>
          <w:rFonts w:cs="Arial"/>
          <w:sz w:val="22"/>
        </w:rPr>
        <w:t xml:space="preserve">verpflichtend </w:t>
      </w:r>
      <w:r w:rsidR="00EA211F">
        <w:rPr>
          <w:rFonts w:cs="Arial"/>
          <w:sz w:val="22"/>
        </w:rPr>
        <w:t xml:space="preserve">ab dem ersten Tag der Krankheit </w:t>
      </w:r>
      <w:r w:rsidR="00F96B5F">
        <w:rPr>
          <w:rFonts w:cs="Arial"/>
          <w:sz w:val="22"/>
        </w:rPr>
        <w:t>festgelegt werden,</w:t>
      </w:r>
    </w:p>
    <w:p w14:paraId="3E990D0C" w14:textId="77777777" w:rsidR="00A57560" w:rsidRPr="000F01E4" w:rsidRDefault="00A57560" w:rsidP="00A57560">
      <w:pPr>
        <w:jc w:val="both"/>
        <w:rPr>
          <w:rFonts w:cs="Arial"/>
          <w:sz w:val="16"/>
        </w:rPr>
      </w:pPr>
    </w:p>
    <w:p w14:paraId="109655B0" w14:textId="4E654373" w:rsidR="00A57560" w:rsidRPr="000F01E4" w:rsidRDefault="0049737F" w:rsidP="00A57560">
      <w:pPr>
        <w:numPr>
          <w:ilvl w:val="0"/>
          <w:numId w:val="7"/>
        </w:numPr>
        <w:tabs>
          <w:tab w:val="num" w:pos="426"/>
        </w:tabs>
        <w:ind w:left="426" w:hanging="284"/>
        <w:jc w:val="both"/>
        <w:rPr>
          <w:rFonts w:cs="Arial"/>
          <w:sz w:val="22"/>
        </w:rPr>
      </w:pPr>
      <w:r>
        <w:rPr>
          <w:rFonts w:cs="Arial"/>
          <w:sz w:val="22"/>
        </w:rPr>
        <w:t>Der Auszubildende darf ohne ausdrückliche Zustimmung der Einrichtungsleitung Belohnungen oder Geschenke im Zusammenhang mit seinen dienstlichen Handlungen weder annehmen noch fordern oder sich versprechen lassen.</w:t>
      </w:r>
    </w:p>
    <w:p w14:paraId="7261E99F" w14:textId="77777777" w:rsidR="00A57560" w:rsidRDefault="00A57560" w:rsidP="0074547C"/>
    <w:p w14:paraId="314C6ACE" w14:textId="77777777" w:rsidR="00452BAA" w:rsidRDefault="00452BAA">
      <w:pPr>
        <w:tabs>
          <w:tab w:val="left" w:pos="426"/>
        </w:tabs>
        <w:jc w:val="both"/>
        <w:rPr>
          <w:sz w:val="22"/>
        </w:rPr>
      </w:pPr>
    </w:p>
    <w:p w14:paraId="5BAA25FE" w14:textId="77777777" w:rsidR="00452BAA" w:rsidRPr="00164FD7" w:rsidRDefault="00452BAA" w:rsidP="00164FD7">
      <w:pPr>
        <w:jc w:val="center"/>
        <w:rPr>
          <w:rFonts w:cs="Arial"/>
          <w:b/>
          <w:sz w:val="22"/>
          <w:szCs w:val="22"/>
        </w:rPr>
      </w:pPr>
      <w:r w:rsidRPr="00164FD7">
        <w:rPr>
          <w:rFonts w:cs="Arial"/>
          <w:b/>
          <w:sz w:val="22"/>
          <w:szCs w:val="22"/>
        </w:rPr>
        <w:t xml:space="preserve">§ </w:t>
      </w:r>
      <w:r w:rsidR="00D02D1A">
        <w:rPr>
          <w:rFonts w:cs="Arial"/>
          <w:b/>
          <w:sz w:val="22"/>
          <w:szCs w:val="22"/>
        </w:rPr>
        <w:t>8</w:t>
      </w:r>
    </w:p>
    <w:p w14:paraId="29807437" w14:textId="77777777" w:rsidR="00452BAA" w:rsidRDefault="0074547C" w:rsidP="00164FD7">
      <w:pPr>
        <w:jc w:val="center"/>
        <w:rPr>
          <w:rFonts w:cs="Arial"/>
          <w:b/>
          <w:sz w:val="22"/>
          <w:szCs w:val="22"/>
        </w:rPr>
      </w:pPr>
      <w:r w:rsidRPr="00164FD7">
        <w:rPr>
          <w:rFonts w:cs="Arial"/>
          <w:b/>
          <w:sz w:val="22"/>
          <w:szCs w:val="22"/>
        </w:rPr>
        <w:t>Ausbildungsv</w:t>
      </w:r>
      <w:r w:rsidR="00452BAA" w:rsidRPr="00164FD7">
        <w:rPr>
          <w:rFonts w:cs="Arial"/>
          <w:b/>
          <w:sz w:val="22"/>
          <w:szCs w:val="22"/>
        </w:rPr>
        <w:t>ergütung und sonstige Leistungen</w:t>
      </w:r>
    </w:p>
    <w:p w14:paraId="3FF72DE2" w14:textId="77777777" w:rsidR="004B3873" w:rsidRDefault="004B3873" w:rsidP="00164FD7">
      <w:pPr>
        <w:jc w:val="center"/>
        <w:rPr>
          <w:rFonts w:cs="Arial"/>
          <w:b/>
          <w:sz w:val="22"/>
          <w:szCs w:val="22"/>
        </w:rPr>
      </w:pPr>
    </w:p>
    <w:p w14:paraId="08A81105" w14:textId="77777777" w:rsidR="004B3873" w:rsidRPr="006A4B6F" w:rsidRDefault="004B3873" w:rsidP="006A4B6F">
      <w:pPr>
        <w:pStyle w:val="Listenabsatz"/>
        <w:numPr>
          <w:ilvl w:val="0"/>
          <w:numId w:val="23"/>
        </w:numPr>
        <w:rPr>
          <w:rFonts w:cs="Arial"/>
          <w:bCs/>
          <w:sz w:val="22"/>
          <w:szCs w:val="22"/>
        </w:rPr>
      </w:pPr>
      <w:r w:rsidRPr="006A4B6F">
        <w:rPr>
          <w:rFonts w:cs="Arial"/>
          <w:bCs/>
          <w:sz w:val="22"/>
          <w:szCs w:val="22"/>
        </w:rPr>
        <w:t>Die / der Auszubildende erhält vom Träger der praktischen Ausbildung für die Gesamtdauer der Ausbildung eine angemessene monatliche Ausbildungsvergütung.</w:t>
      </w:r>
    </w:p>
    <w:p w14:paraId="32A19F18" w14:textId="77777777" w:rsidR="00452BAA" w:rsidRDefault="00452BAA">
      <w:pPr>
        <w:tabs>
          <w:tab w:val="left" w:pos="426"/>
        </w:tabs>
        <w:jc w:val="both"/>
        <w:rPr>
          <w:sz w:val="20"/>
        </w:rPr>
      </w:pPr>
    </w:p>
    <w:p w14:paraId="7D6130FC" w14:textId="77777777" w:rsidR="00452BAA" w:rsidRDefault="00452BAA">
      <w:pPr>
        <w:tabs>
          <w:tab w:val="left" w:pos="426"/>
        </w:tabs>
        <w:jc w:val="both"/>
        <w:rPr>
          <w:sz w:val="22"/>
        </w:rPr>
      </w:pPr>
      <w:r>
        <w:rPr>
          <w:sz w:val="22"/>
        </w:rPr>
        <w:t>Die Vergütung de</w:t>
      </w:r>
      <w:r w:rsidR="00DF407F">
        <w:rPr>
          <w:sz w:val="22"/>
        </w:rPr>
        <w:t>r/</w:t>
      </w:r>
      <w:r>
        <w:rPr>
          <w:sz w:val="22"/>
        </w:rPr>
        <w:t xml:space="preserve">s </w:t>
      </w:r>
      <w:r w:rsidR="00DF407F">
        <w:rPr>
          <w:sz w:val="22"/>
        </w:rPr>
        <w:t>Auszubildenden</w:t>
      </w:r>
      <w:r>
        <w:rPr>
          <w:sz w:val="22"/>
        </w:rPr>
        <w:t xml:space="preserve"> beträgt</w:t>
      </w:r>
      <w:r w:rsidR="00E10338">
        <w:rPr>
          <w:sz w:val="22"/>
        </w:rPr>
        <w:t xml:space="preserve"> im 1. Ausbildungsjahr</w:t>
      </w:r>
      <w:r>
        <w:rPr>
          <w:sz w:val="22"/>
        </w:rPr>
        <w:t xml:space="preserve"> </w:t>
      </w:r>
      <w:r w:rsidR="0074547C" w:rsidRPr="0074547C">
        <w:rPr>
          <w:sz w:val="22"/>
          <w:u w:val="single"/>
        </w:rPr>
        <w:t xml:space="preserve">                  </w:t>
      </w:r>
      <w:r>
        <w:rPr>
          <w:b/>
          <w:bCs/>
          <w:sz w:val="22"/>
        </w:rPr>
        <w:t xml:space="preserve"> €</w:t>
      </w:r>
      <w:r>
        <w:rPr>
          <w:sz w:val="22"/>
        </w:rPr>
        <w:t xml:space="preserve"> im Monat.</w:t>
      </w:r>
    </w:p>
    <w:p w14:paraId="14A12883" w14:textId="77777777" w:rsidR="00DF407F" w:rsidRDefault="00DF407F" w:rsidP="00E10338">
      <w:pPr>
        <w:tabs>
          <w:tab w:val="left" w:pos="426"/>
        </w:tabs>
        <w:jc w:val="both"/>
        <w:rPr>
          <w:sz w:val="22"/>
        </w:rPr>
      </w:pPr>
    </w:p>
    <w:p w14:paraId="059BF1E6" w14:textId="77777777" w:rsidR="00E10338" w:rsidRDefault="00E10338" w:rsidP="00E10338">
      <w:pPr>
        <w:tabs>
          <w:tab w:val="left" w:pos="426"/>
        </w:tabs>
        <w:jc w:val="both"/>
        <w:rPr>
          <w:sz w:val="22"/>
        </w:rPr>
      </w:pPr>
      <w:r>
        <w:rPr>
          <w:sz w:val="22"/>
        </w:rPr>
        <w:t xml:space="preserve">Die Vergütung </w:t>
      </w:r>
      <w:r w:rsidR="00DF407F">
        <w:rPr>
          <w:sz w:val="22"/>
        </w:rPr>
        <w:t xml:space="preserve">der/s Auszubildenden </w:t>
      </w:r>
      <w:r>
        <w:rPr>
          <w:sz w:val="22"/>
        </w:rPr>
        <w:t xml:space="preserve">beträgt im 2. Ausbildungsjahr </w:t>
      </w:r>
      <w:r w:rsidRPr="0074547C">
        <w:rPr>
          <w:sz w:val="22"/>
          <w:u w:val="single"/>
        </w:rPr>
        <w:t xml:space="preserve">                  </w:t>
      </w:r>
      <w:r>
        <w:rPr>
          <w:b/>
          <w:bCs/>
          <w:sz w:val="22"/>
        </w:rPr>
        <w:t xml:space="preserve"> €</w:t>
      </w:r>
      <w:r>
        <w:rPr>
          <w:sz w:val="22"/>
        </w:rPr>
        <w:t xml:space="preserve"> im Monat.</w:t>
      </w:r>
    </w:p>
    <w:p w14:paraId="4A9BC2E5" w14:textId="77777777" w:rsidR="00DF407F" w:rsidRDefault="00DF407F" w:rsidP="00E10338">
      <w:pPr>
        <w:tabs>
          <w:tab w:val="left" w:pos="426"/>
        </w:tabs>
        <w:jc w:val="both"/>
        <w:rPr>
          <w:sz w:val="22"/>
        </w:rPr>
      </w:pPr>
    </w:p>
    <w:p w14:paraId="5490A9D3" w14:textId="77777777" w:rsidR="00E10338" w:rsidRDefault="00E10338" w:rsidP="00E10338">
      <w:pPr>
        <w:tabs>
          <w:tab w:val="left" w:pos="426"/>
        </w:tabs>
        <w:jc w:val="both"/>
        <w:rPr>
          <w:sz w:val="22"/>
        </w:rPr>
      </w:pPr>
      <w:r>
        <w:rPr>
          <w:sz w:val="22"/>
        </w:rPr>
        <w:t xml:space="preserve">Die Vergütung </w:t>
      </w:r>
      <w:r w:rsidR="00DF407F">
        <w:rPr>
          <w:sz w:val="22"/>
        </w:rPr>
        <w:t xml:space="preserve">der/s Auszubildenden </w:t>
      </w:r>
      <w:r>
        <w:rPr>
          <w:sz w:val="22"/>
        </w:rPr>
        <w:t xml:space="preserve">beträgt im 3. Ausbildungsjahr </w:t>
      </w:r>
      <w:r w:rsidRPr="0074547C">
        <w:rPr>
          <w:sz w:val="22"/>
          <w:u w:val="single"/>
        </w:rPr>
        <w:t xml:space="preserve">                  </w:t>
      </w:r>
      <w:r>
        <w:rPr>
          <w:b/>
          <w:bCs/>
          <w:sz w:val="22"/>
        </w:rPr>
        <w:t xml:space="preserve"> €</w:t>
      </w:r>
      <w:r>
        <w:rPr>
          <w:sz w:val="22"/>
        </w:rPr>
        <w:t xml:space="preserve"> im Monat.</w:t>
      </w:r>
    </w:p>
    <w:p w14:paraId="4CCFED4D" w14:textId="77777777" w:rsidR="00452BAA" w:rsidRDefault="00452BAA">
      <w:pPr>
        <w:tabs>
          <w:tab w:val="left" w:pos="426"/>
        </w:tabs>
        <w:jc w:val="both"/>
        <w:rPr>
          <w:sz w:val="22"/>
        </w:rPr>
      </w:pPr>
    </w:p>
    <w:p w14:paraId="5FCF8128" w14:textId="77777777" w:rsidR="00452BAA" w:rsidRDefault="00452BAA">
      <w:pPr>
        <w:tabs>
          <w:tab w:val="left" w:pos="426"/>
        </w:tabs>
        <w:jc w:val="both"/>
        <w:rPr>
          <w:sz w:val="22"/>
        </w:rPr>
      </w:pPr>
      <w:r>
        <w:rPr>
          <w:sz w:val="22"/>
        </w:rPr>
        <w:t xml:space="preserve">Die Vergütung wird spätestens </w:t>
      </w:r>
      <w:r w:rsidR="0074547C">
        <w:rPr>
          <w:sz w:val="22"/>
        </w:rPr>
        <w:t xml:space="preserve">am </w:t>
      </w:r>
      <w:r w:rsidR="0074547C" w:rsidRPr="0074547C">
        <w:rPr>
          <w:sz w:val="22"/>
          <w:u w:val="single"/>
        </w:rPr>
        <w:t xml:space="preserve">                </w:t>
      </w:r>
      <w:proofErr w:type="gramStart"/>
      <w:r w:rsidR="0074547C" w:rsidRPr="0074547C">
        <w:rPr>
          <w:sz w:val="22"/>
          <w:u w:val="single"/>
        </w:rPr>
        <w:t xml:space="preserve">  </w:t>
      </w:r>
      <w:r>
        <w:rPr>
          <w:sz w:val="22"/>
        </w:rPr>
        <w:t xml:space="preserve"> (</w:t>
      </w:r>
      <w:proofErr w:type="gramEnd"/>
      <w:r>
        <w:rPr>
          <w:sz w:val="22"/>
        </w:rPr>
        <w:t xml:space="preserve">Zahltag) für den laufenden Monat gezahlt. </w:t>
      </w:r>
      <w:r w:rsidR="006A4B6F">
        <w:rPr>
          <w:sz w:val="22"/>
        </w:rPr>
        <w:br/>
      </w:r>
    </w:p>
    <w:p w14:paraId="369AC1BC" w14:textId="77777777" w:rsidR="00452BAA" w:rsidRDefault="00452BAA">
      <w:pPr>
        <w:tabs>
          <w:tab w:val="left" w:pos="426"/>
        </w:tabs>
        <w:jc w:val="both"/>
        <w:rPr>
          <w:sz w:val="22"/>
        </w:rPr>
      </w:pPr>
    </w:p>
    <w:p w14:paraId="6A0719D8" w14:textId="2663A2F4" w:rsidR="006A4B6F" w:rsidRPr="006A4B6F" w:rsidRDefault="00452BAA" w:rsidP="006A4B6F">
      <w:pPr>
        <w:pStyle w:val="Listenabsatz"/>
        <w:numPr>
          <w:ilvl w:val="0"/>
          <w:numId w:val="23"/>
        </w:numPr>
        <w:tabs>
          <w:tab w:val="left" w:pos="426"/>
        </w:tabs>
        <w:jc w:val="both"/>
        <w:rPr>
          <w:sz w:val="22"/>
        </w:rPr>
      </w:pPr>
      <w:r w:rsidRPr="006A4B6F">
        <w:rPr>
          <w:sz w:val="22"/>
        </w:rPr>
        <w:lastRenderedPageBreak/>
        <w:t>De</w:t>
      </w:r>
      <w:r w:rsidR="00AB2B3C">
        <w:rPr>
          <w:sz w:val="22"/>
        </w:rPr>
        <w:t>m</w:t>
      </w:r>
      <w:r w:rsidR="009933E5" w:rsidRPr="006A4B6F">
        <w:rPr>
          <w:sz w:val="22"/>
        </w:rPr>
        <w:t xml:space="preserve"> Auszubildenden</w:t>
      </w:r>
      <w:r w:rsidRPr="006A4B6F">
        <w:rPr>
          <w:sz w:val="22"/>
        </w:rPr>
        <w:t xml:space="preserve"> wird die Vergütung auch gezahlt</w:t>
      </w:r>
    </w:p>
    <w:p w14:paraId="2D77576D" w14:textId="77777777" w:rsidR="00452BAA" w:rsidRDefault="00452BAA" w:rsidP="00D2373E">
      <w:pPr>
        <w:tabs>
          <w:tab w:val="left" w:pos="426"/>
        </w:tabs>
        <w:jc w:val="both"/>
        <w:rPr>
          <w:sz w:val="22"/>
        </w:rPr>
      </w:pPr>
    </w:p>
    <w:p w14:paraId="5661AFE9" w14:textId="77777777" w:rsidR="00452BAA" w:rsidRDefault="00452BAA" w:rsidP="00D2373E">
      <w:pPr>
        <w:numPr>
          <w:ilvl w:val="0"/>
          <w:numId w:val="8"/>
        </w:numPr>
        <w:tabs>
          <w:tab w:val="clear" w:pos="720"/>
          <w:tab w:val="num" w:pos="426"/>
        </w:tabs>
        <w:ind w:left="426" w:hanging="284"/>
        <w:jc w:val="both"/>
        <w:rPr>
          <w:sz w:val="22"/>
        </w:rPr>
      </w:pPr>
      <w:r>
        <w:rPr>
          <w:sz w:val="22"/>
        </w:rPr>
        <w:t>für Tätigkeiten</w:t>
      </w:r>
      <w:r w:rsidR="00DF407F">
        <w:rPr>
          <w:sz w:val="22"/>
        </w:rPr>
        <w:t xml:space="preserve"> und Einsätze</w:t>
      </w:r>
      <w:r>
        <w:rPr>
          <w:sz w:val="22"/>
        </w:rPr>
        <w:t>, die außerhalb der eigenen Einrichtung gemäß der Ausbildungs</w:t>
      </w:r>
      <w:r w:rsidR="00571158">
        <w:rPr>
          <w:sz w:val="22"/>
        </w:rPr>
        <w:t>- und Prüfungs</w:t>
      </w:r>
      <w:r w:rsidR="008D056E">
        <w:rPr>
          <w:sz w:val="22"/>
        </w:rPr>
        <w:t>ordnung durchzuführen sind,</w:t>
      </w:r>
    </w:p>
    <w:p w14:paraId="7CA66A23" w14:textId="77777777" w:rsidR="00571158" w:rsidRPr="000F01E4" w:rsidRDefault="00571158" w:rsidP="00D2373E">
      <w:pPr>
        <w:tabs>
          <w:tab w:val="left" w:pos="426"/>
        </w:tabs>
        <w:jc w:val="both"/>
        <w:rPr>
          <w:rFonts w:cs="Arial"/>
          <w:sz w:val="22"/>
        </w:rPr>
      </w:pPr>
    </w:p>
    <w:p w14:paraId="7706C815" w14:textId="783FA41A" w:rsidR="00571158" w:rsidRPr="00527F74" w:rsidRDefault="00571158" w:rsidP="00527F74">
      <w:pPr>
        <w:numPr>
          <w:ilvl w:val="0"/>
          <w:numId w:val="8"/>
        </w:numPr>
        <w:tabs>
          <w:tab w:val="clear" w:pos="720"/>
          <w:tab w:val="num" w:pos="426"/>
        </w:tabs>
        <w:ind w:left="426" w:hanging="284"/>
        <w:jc w:val="both"/>
        <w:rPr>
          <w:rFonts w:cs="Arial"/>
          <w:sz w:val="22"/>
        </w:rPr>
      </w:pPr>
      <w:r w:rsidRPr="000F01E4">
        <w:rPr>
          <w:rFonts w:cs="Arial"/>
          <w:sz w:val="22"/>
        </w:rPr>
        <w:t>für di</w:t>
      </w:r>
      <w:r w:rsidR="00DF407F">
        <w:rPr>
          <w:rFonts w:cs="Arial"/>
          <w:sz w:val="22"/>
        </w:rPr>
        <w:t xml:space="preserve">e Zeit der Freistellung für die Ausbildungsveranstaltungen der </w:t>
      </w:r>
      <w:proofErr w:type="spellStart"/>
      <w:r w:rsidR="00EA211F">
        <w:rPr>
          <w:rFonts w:cs="Arial"/>
          <w:sz w:val="22"/>
        </w:rPr>
        <w:t>Mettnau</w:t>
      </w:r>
      <w:proofErr w:type="spellEnd"/>
      <w:r w:rsidR="00EA211F">
        <w:rPr>
          <w:rFonts w:cs="Arial"/>
          <w:sz w:val="22"/>
        </w:rPr>
        <w:t>-Schule Radolfzell</w:t>
      </w:r>
      <w:r w:rsidR="008D056E">
        <w:rPr>
          <w:rFonts w:cs="Arial"/>
          <w:sz w:val="22"/>
        </w:rPr>
        <w:t>,</w:t>
      </w:r>
    </w:p>
    <w:p w14:paraId="0DDB61BF" w14:textId="77777777" w:rsidR="00571158" w:rsidRDefault="00571158" w:rsidP="00D2373E">
      <w:pPr>
        <w:tabs>
          <w:tab w:val="left" w:pos="426"/>
        </w:tabs>
        <w:jc w:val="both"/>
        <w:rPr>
          <w:rFonts w:cs="Arial"/>
          <w:sz w:val="22"/>
        </w:rPr>
      </w:pPr>
    </w:p>
    <w:p w14:paraId="34418812" w14:textId="3C877A19" w:rsidR="00571158" w:rsidRPr="006A4B6F" w:rsidRDefault="00AB2B3C" w:rsidP="006A4B6F">
      <w:pPr>
        <w:pStyle w:val="Listenabsatz"/>
        <w:numPr>
          <w:ilvl w:val="0"/>
          <w:numId w:val="23"/>
        </w:numPr>
        <w:tabs>
          <w:tab w:val="left" w:pos="426"/>
        </w:tabs>
        <w:jc w:val="both"/>
        <w:rPr>
          <w:rFonts w:cs="Arial"/>
          <w:sz w:val="22"/>
        </w:rPr>
      </w:pPr>
      <w:r>
        <w:rPr>
          <w:rFonts w:cs="Arial"/>
          <w:sz w:val="22"/>
        </w:rPr>
        <w:t>Während der Freistellungen bleibt der sozialversicherungsrechtliche Status des Auszubildenden erhalten.</w:t>
      </w:r>
    </w:p>
    <w:p w14:paraId="510DF068" w14:textId="77777777" w:rsidR="00452BAA" w:rsidRDefault="00452BAA">
      <w:pPr>
        <w:tabs>
          <w:tab w:val="left" w:pos="426"/>
        </w:tabs>
        <w:jc w:val="both"/>
        <w:rPr>
          <w:sz w:val="22"/>
        </w:rPr>
      </w:pPr>
    </w:p>
    <w:p w14:paraId="1ECCA5C4" w14:textId="77777777" w:rsidR="00452BAA" w:rsidRDefault="00452BAA">
      <w:pPr>
        <w:tabs>
          <w:tab w:val="left" w:pos="426"/>
        </w:tabs>
        <w:jc w:val="both"/>
        <w:rPr>
          <w:sz w:val="22"/>
        </w:rPr>
      </w:pPr>
    </w:p>
    <w:p w14:paraId="2C001DD5" w14:textId="77777777" w:rsidR="00452BAA" w:rsidRPr="00164FD7" w:rsidRDefault="00452BAA" w:rsidP="00164FD7">
      <w:pPr>
        <w:jc w:val="center"/>
        <w:rPr>
          <w:rFonts w:cs="Arial"/>
          <w:b/>
          <w:sz w:val="22"/>
          <w:szCs w:val="22"/>
        </w:rPr>
      </w:pPr>
      <w:r w:rsidRPr="00164FD7">
        <w:rPr>
          <w:rFonts w:cs="Arial"/>
          <w:b/>
          <w:sz w:val="22"/>
          <w:szCs w:val="22"/>
        </w:rPr>
        <w:t xml:space="preserve">§ </w:t>
      </w:r>
      <w:r w:rsidR="00D02D1A">
        <w:rPr>
          <w:rFonts w:cs="Arial"/>
          <w:b/>
          <w:sz w:val="22"/>
          <w:szCs w:val="22"/>
        </w:rPr>
        <w:t>9</w:t>
      </w:r>
    </w:p>
    <w:p w14:paraId="1B852EC0" w14:textId="77777777" w:rsidR="00452BAA" w:rsidRPr="00164FD7" w:rsidRDefault="00452BAA" w:rsidP="00164FD7">
      <w:pPr>
        <w:jc w:val="center"/>
        <w:rPr>
          <w:rFonts w:cs="Arial"/>
          <w:b/>
          <w:sz w:val="22"/>
          <w:szCs w:val="22"/>
        </w:rPr>
      </w:pPr>
      <w:r w:rsidRPr="00164FD7">
        <w:rPr>
          <w:rFonts w:cs="Arial"/>
          <w:b/>
          <w:sz w:val="22"/>
          <w:szCs w:val="22"/>
        </w:rPr>
        <w:t>Dauer der regelmäßigen Arbeitszeit</w:t>
      </w:r>
    </w:p>
    <w:p w14:paraId="5F5F4255" w14:textId="77777777" w:rsidR="00452BAA" w:rsidRDefault="00452BAA">
      <w:pPr>
        <w:tabs>
          <w:tab w:val="left" w:pos="426"/>
        </w:tabs>
        <w:jc w:val="both"/>
        <w:rPr>
          <w:sz w:val="20"/>
        </w:rPr>
      </w:pPr>
    </w:p>
    <w:p w14:paraId="648094C3" w14:textId="34A1E6F5" w:rsidR="00EA211F" w:rsidRPr="006A4B6F" w:rsidRDefault="00452BAA" w:rsidP="006A4B6F">
      <w:pPr>
        <w:pStyle w:val="Listenabsatz"/>
        <w:numPr>
          <w:ilvl w:val="0"/>
          <w:numId w:val="24"/>
        </w:numPr>
        <w:tabs>
          <w:tab w:val="left" w:pos="426"/>
        </w:tabs>
        <w:jc w:val="both"/>
        <w:rPr>
          <w:sz w:val="22"/>
        </w:rPr>
      </w:pPr>
      <w:r w:rsidRPr="006A4B6F">
        <w:rPr>
          <w:sz w:val="22"/>
        </w:rPr>
        <w:t>Die regelmäßige</w:t>
      </w:r>
      <w:r w:rsidR="00AB2B3C">
        <w:rPr>
          <w:sz w:val="22"/>
        </w:rPr>
        <w:t xml:space="preserve"> tägliche und</w:t>
      </w:r>
      <w:r w:rsidRPr="006A4B6F">
        <w:rPr>
          <w:sz w:val="22"/>
        </w:rPr>
        <w:t xml:space="preserve"> wöchentliche Ausbildungszeit </w:t>
      </w:r>
      <w:r w:rsidR="00EA211F" w:rsidRPr="006A4B6F">
        <w:rPr>
          <w:sz w:val="22"/>
        </w:rPr>
        <w:t>des / der Auszubildenden und die Überstundenregelung richtet sich nach den geltenden tariflichen Bestimmungen.</w:t>
      </w:r>
    </w:p>
    <w:p w14:paraId="33D7ED88" w14:textId="77777777" w:rsidR="00EA211F" w:rsidRDefault="00EA211F" w:rsidP="007422C8">
      <w:pPr>
        <w:tabs>
          <w:tab w:val="left" w:pos="426"/>
        </w:tabs>
        <w:jc w:val="both"/>
        <w:rPr>
          <w:sz w:val="22"/>
        </w:rPr>
      </w:pPr>
    </w:p>
    <w:p w14:paraId="7DC05B6F" w14:textId="77777777" w:rsidR="00452BAA" w:rsidRPr="007422C8" w:rsidRDefault="006A4B6F" w:rsidP="007422C8">
      <w:pPr>
        <w:tabs>
          <w:tab w:val="left" w:pos="426"/>
        </w:tabs>
        <w:jc w:val="both"/>
        <w:rPr>
          <w:sz w:val="22"/>
        </w:rPr>
      </w:pPr>
      <w:r>
        <w:rPr>
          <w:sz w:val="22"/>
        </w:rPr>
        <w:tab/>
      </w:r>
      <w:r>
        <w:rPr>
          <w:sz w:val="22"/>
        </w:rPr>
        <w:tab/>
      </w:r>
      <w:r w:rsidR="00EA211F">
        <w:rPr>
          <w:sz w:val="22"/>
        </w:rPr>
        <w:t xml:space="preserve">Sie </w:t>
      </w:r>
      <w:r w:rsidR="00452BAA" w:rsidRPr="007422C8">
        <w:rPr>
          <w:sz w:val="22"/>
        </w:rPr>
        <w:t>beträgt</w:t>
      </w:r>
      <w:r w:rsidR="00EA211F">
        <w:rPr>
          <w:sz w:val="22"/>
        </w:rPr>
        <w:t xml:space="preserve"> zurzeit </w:t>
      </w:r>
      <w:r w:rsidR="00452BAA" w:rsidRPr="007422C8">
        <w:rPr>
          <w:sz w:val="22"/>
        </w:rPr>
        <w:t xml:space="preserve"> </w:t>
      </w:r>
      <w:r w:rsidR="00571158" w:rsidRPr="007422C8">
        <w:rPr>
          <w:sz w:val="22"/>
          <w:u w:val="single"/>
        </w:rPr>
        <w:t xml:space="preserve">              </w:t>
      </w:r>
      <w:r w:rsidR="00571158" w:rsidRPr="007422C8">
        <w:rPr>
          <w:sz w:val="22"/>
        </w:rPr>
        <w:t xml:space="preserve"> </w:t>
      </w:r>
      <w:r w:rsidR="00452BAA" w:rsidRPr="007422C8">
        <w:rPr>
          <w:sz w:val="22"/>
        </w:rPr>
        <w:t>Stunden.</w:t>
      </w:r>
    </w:p>
    <w:p w14:paraId="5780BA24" w14:textId="77777777" w:rsidR="00452BAA" w:rsidRDefault="00452BAA">
      <w:pPr>
        <w:jc w:val="both"/>
        <w:rPr>
          <w:sz w:val="22"/>
        </w:rPr>
      </w:pPr>
    </w:p>
    <w:p w14:paraId="0071EAFF" w14:textId="77777777" w:rsidR="00452BAA" w:rsidRPr="006A4B6F" w:rsidRDefault="00452BAA" w:rsidP="006A4B6F">
      <w:pPr>
        <w:pStyle w:val="Listenabsatz"/>
        <w:numPr>
          <w:ilvl w:val="0"/>
          <w:numId w:val="24"/>
        </w:numPr>
        <w:jc w:val="both"/>
        <w:rPr>
          <w:sz w:val="22"/>
        </w:rPr>
      </w:pPr>
      <w:r w:rsidRPr="006A4B6F">
        <w:rPr>
          <w:sz w:val="22"/>
        </w:rPr>
        <w:t xml:space="preserve">Eine über die durchschnittliche wöchentliche Ausbildungszeit hinausgehende Beschäftigung ist nur ausnahmsweise zulässig. Der Ausgleich ist in Freizeit zu gewähren. </w:t>
      </w:r>
    </w:p>
    <w:p w14:paraId="2D50EC0A" w14:textId="77777777" w:rsidR="00DF407F" w:rsidRDefault="00DF407F">
      <w:pPr>
        <w:jc w:val="both"/>
        <w:rPr>
          <w:sz w:val="22"/>
        </w:rPr>
      </w:pPr>
    </w:p>
    <w:p w14:paraId="147C0657" w14:textId="77777777" w:rsidR="00571158" w:rsidRPr="006A4B6F" w:rsidRDefault="00571158" w:rsidP="006A4B6F">
      <w:pPr>
        <w:pStyle w:val="Listenabsatz"/>
        <w:numPr>
          <w:ilvl w:val="0"/>
          <w:numId w:val="24"/>
        </w:numPr>
        <w:jc w:val="both"/>
        <w:rPr>
          <w:sz w:val="22"/>
        </w:rPr>
      </w:pPr>
      <w:r w:rsidRPr="006A4B6F">
        <w:rPr>
          <w:sz w:val="22"/>
        </w:rPr>
        <w:t>Schul</w:t>
      </w:r>
      <w:r w:rsidR="00DF407F" w:rsidRPr="006A4B6F">
        <w:rPr>
          <w:sz w:val="22"/>
        </w:rPr>
        <w:t>tage sind im Dienstplan mit einer täglichen Regelarbeits</w:t>
      </w:r>
      <w:r w:rsidRPr="006A4B6F">
        <w:rPr>
          <w:sz w:val="22"/>
        </w:rPr>
        <w:t xml:space="preserve">zeit </w:t>
      </w:r>
      <w:r w:rsidR="00DF407F" w:rsidRPr="006A4B6F">
        <w:rPr>
          <w:sz w:val="22"/>
        </w:rPr>
        <w:t>zu führen. Überstunden oder Minusstunden dürfen aufgrund des Besuchs der schulischen Ausbildungsveranstaltungen nicht entstehen.</w:t>
      </w:r>
      <w:r w:rsidR="000D64D2" w:rsidRPr="006A4B6F">
        <w:rPr>
          <w:sz w:val="22"/>
        </w:rPr>
        <w:t xml:space="preserve"> </w:t>
      </w:r>
    </w:p>
    <w:p w14:paraId="750BFA40" w14:textId="77777777" w:rsidR="00DF407F" w:rsidRDefault="00DF407F">
      <w:pPr>
        <w:jc w:val="both"/>
        <w:rPr>
          <w:sz w:val="22"/>
        </w:rPr>
      </w:pPr>
    </w:p>
    <w:p w14:paraId="678C6C1C" w14:textId="77777777" w:rsidR="00DF407F" w:rsidRPr="006A4B6F" w:rsidRDefault="00DF407F" w:rsidP="006A4B6F">
      <w:pPr>
        <w:pStyle w:val="Listenabsatz"/>
        <w:numPr>
          <w:ilvl w:val="0"/>
          <w:numId w:val="24"/>
        </w:numPr>
        <w:jc w:val="both"/>
        <w:rPr>
          <w:sz w:val="22"/>
        </w:rPr>
      </w:pPr>
      <w:r w:rsidRPr="006A4B6F">
        <w:rPr>
          <w:sz w:val="22"/>
        </w:rPr>
        <w:t xml:space="preserve">Das </w:t>
      </w:r>
      <w:r w:rsidR="00164FD7" w:rsidRPr="006A4B6F">
        <w:rPr>
          <w:sz w:val="22"/>
        </w:rPr>
        <w:t xml:space="preserve">geplante </w:t>
      </w:r>
      <w:r w:rsidRPr="006A4B6F">
        <w:rPr>
          <w:sz w:val="22"/>
        </w:rPr>
        <w:t xml:space="preserve">Arbeiten der Auszubildenden am Wochenende während des Schulblocks ist nur </w:t>
      </w:r>
      <w:r w:rsidR="008D056E" w:rsidRPr="006A4B6F">
        <w:rPr>
          <w:sz w:val="22"/>
        </w:rPr>
        <w:t xml:space="preserve">am Wochenende </w:t>
      </w:r>
      <w:r w:rsidRPr="006A4B6F">
        <w:rPr>
          <w:sz w:val="22"/>
        </w:rPr>
        <w:t xml:space="preserve">vor dem Schulblock </w:t>
      </w:r>
      <w:r w:rsidR="00164FD7" w:rsidRPr="006A4B6F">
        <w:rPr>
          <w:sz w:val="22"/>
        </w:rPr>
        <w:t>zulässig</w:t>
      </w:r>
      <w:r w:rsidRPr="006A4B6F">
        <w:rPr>
          <w:sz w:val="22"/>
        </w:rPr>
        <w:t>.</w:t>
      </w:r>
    </w:p>
    <w:p w14:paraId="111C6456" w14:textId="77777777" w:rsidR="00EA211F" w:rsidRDefault="00EA211F">
      <w:pPr>
        <w:jc w:val="both"/>
        <w:rPr>
          <w:sz w:val="22"/>
        </w:rPr>
      </w:pPr>
    </w:p>
    <w:p w14:paraId="0941FBE1" w14:textId="77777777" w:rsidR="00EA211F" w:rsidRPr="006A4B6F" w:rsidRDefault="00EA211F" w:rsidP="006A4B6F">
      <w:pPr>
        <w:pStyle w:val="Listenabsatz"/>
        <w:numPr>
          <w:ilvl w:val="0"/>
          <w:numId w:val="24"/>
        </w:numPr>
        <w:jc w:val="both"/>
        <w:rPr>
          <w:sz w:val="22"/>
        </w:rPr>
      </w:pPr>
      <w:r w:rsidRPr="006A4B6F">
        <w:rPr>
          <w:sz w:val="22"/>
        </w:rPr>
        <w:t>Für die Auszubildenden, die das 18. Lebensjahr noch nicht vollendet haben, sind die Bestimmungen des Jugendarbeitsschutzes anzuwenden.</w:t>
      </w:r>
    </w:p>
    <w:p w14:paraId="4368A8E6" w14:textId="77777777" w:rsidR="00F55A20" w:rsidRDefault="00F55A20">
      <w:pPr>
        <w:jc w:val="center"/>
        <w:rPr>
          <w:rFonts w:ascii="Times New Roman" w:hAnsi="Times New Roman"/>
          <w:b/>
        </w:rPr>
      </w:pPr>
    </w:p>
    <w:p w14:paraId="2124684F" w14:textId="77777777" w:rsidR="00F55A20" w:rsidRDefault="00F55A20">
      <w:pPr>
        <w:jc w:val="center"/>
        <w:rPr>
          <w:rFonts w:ascii="Times New Roman" w:hAnsi="Times New Roman"/>
          <w:b/>
        </w:rPr>
      </w:pPr>
    </w:p>
    <w:p w14:paraId="0CC24FA1" w14:textId="77777777" w:rsidR="00452BAA" w:rsidRPr="00164FD7" w:rsidRDefault="00452BAA">
      <w:pPr>
        <w:jc w:val="center"/>
        <w:rPr>
          <w:rFonts w:cs="Arial"/>
          <w:b/>
          <w:sz w:val="22"/>
          <w:szCs w:val="22"/>
        </w:rPr>
      </w:pPr>
      <w:r w:rsidRPr="00164FD7">
        <w:rPr>
          <w:rFonts w:cs="Arial"/>
          <w:b/>
          <w:sz w:val="22"/>
          <w:szCs w:val="22"/>
        </w:rPr>
        <w:t xml:space="preserve">§ </w:t>
      </w:r>
      <w:r w:rsidR="00D02D1A">
        <w:rPr>
          <w:rFonts w:cs="Arial"/>
          <w:b/>
          <w:sz w:val="22"/>
          <w:szCs w:val="22"/>
        </w:rPr>
        <w:t>10</w:t>
      </w:r>
    </w:p>
    <w:p w14:paraId="15759E6B" w14:textId="77777777" w:rsidR="00452BAA" w:rsidRPr="00164FD7" w:rsidRDefault="00452BAA" w:rsidP="00164FD7">
      <w:pPr>
        <w:jc w:val="center"/>
        <w:rPr>
          <w:rFonts w:cs="Arial"/>
          <w:b/>
          <w:sz w:val="22"/>
          <w:szCs w:val="22"/>
        </w:rPr>
      </w:pPr>
      <w:r w:rsidRPr="00164FD7">
        <w:rPr>
          <w:rFonts w:cs="Arial"/>
          <w:b/>
          <w:sz w:val="22"/>
          <w:szCs w:val="22"/>
        </w:rPr>
        <w:t>Dauer des Erholungsurlaubes</w:t>
      </w:r>
    </w:p>
    <w:p w14:paraId="5C4B3AEC" w14:textId="77777777" w:rsidR="00F83971" w:rsidRDefault="00F83971" w:rsidP="006A4B6F">
      <w:pPr>
        <w:pStyle w:val="Listenabsatz"/>
        <w:rPr>
          <w:rFonts w:cs="Arial"/>
          <w:sz w:val="22"/>
          <w:szCs w:val="22"/>
        </w:rPr>
      </w:pPr>
    </w:p>
    <w:p w14:paraId="4D205796" w14:textId="77777777" w:rsidR="004B3873" w:rsidRPr="00F83971" w:rsidRDefault="00164FD7" w:rsidP="00F83971">
      <w:pPr>
        <w:pStyle w:val="Listenabsatz"/>
        <w:numPr>
          <w:ilvl w:val="0"/>
          <w:numId w:val="26"/>
        </w:numPr>
        <w:rPr>
          <w:sz w:val="22"/>
        </w:rPr>
      </w:pPr>
      <w:r w:rsidRPr="00F83971">
        <w:rPr>
          <w:sz w:val="22"/>
        </w:rPr>
        <w:t xml:space="preserve">Die/der Auszubildende </w:t>
      </w:r>
      <w:r w:rsidR="00BF7E63" w:rsidRPr="00F83971">
        <w:rPr>
          <w:sz w:val="22"/>
        </w:rPr>
        <w:t xml:space="preserve">erhält </w:t>
      </w:r>
      <w:r w:rsidR="00464F97">
        <w:rPr>
          <w:sz w:val="22"/>
        </w:rPr>
        <w:t xml:space="preserve">in jedem Kalenderjahr </w:t>
      </w:r>
      <w:r w:rsidR="00BF7E63" w:rsidRPr="00F83971">
        <w:rPr>
          <w:sz w:val="22"/>
        </w:rPr>
        <w:t>Erholungsurlaub</w:t>
      </w:r>
      <w:r w:rsidR="007C7C01">
        <w:rPr>
          <w:sz w:val="22"/>
        </w:rPr>
        <w:t>.</w:t>
      </w:r>
      <w:r w:rsidR="00FC1C14" w:rsidRPr="00F83971">
        <w:rPr>
          <w:sz w:val="22"/>
        </w:rPr>
        <w:br/>
      </w:r>
    </w:p>
    <w:p w14:paraId="6CCCE5E3" w14:textId="77777777" w:rsidR="00AC5B86" w:rsidRDefault="00AC5B86" w:rsidP="00AC5B86">
      <w:pPr>
        <w:pStyle w:val="Listenabsatz"/>
        <w:numPr>
          <w:ilvl w:val="0"/>
          <w:numId w:val="26"/>
        </w:numPr>
        <w:rPr>
          <w:sz w:val="22"/>
        </w:rPr>
      </w:pPr>
      <w:r>
        <w:rPr>
          <w:sz w:val="22"/>
        </w:rPr>
        <w:t xml:space="preserve">Der Erholungsurlaub </w:t>
      </w:r>
      <w:r w:rsidR="00BF7E63" w:rsidRPr="00AC5B86">
        <w:rPr>
          <w:sz w:val="22"/>
        </w:rPr>
        <w:t xml:space="preserve">beträgt </w:t>
      </w:r>
      <w:r w:rsidR="00464F97">
        <w:rPr>
          <w:sz w:val="22"/>
        </w:rPr>
        <w:t>derzeit</w:t>
      </w:r>
      <w:r>
        <w:rPr>
          <w:sz w:val="22"/>
        </w:rPr>
        <w:br/>
      </w:r>
    </w:p>
    <w:p w14:paraId="0B9C31D9" w14:textId="77777777" w:rsidR="003565B6" w:rsidRPr="007C7C01" w:rsidRDefault="00BF7E63" w:rsidP="00527F74">
      <w:pPr>
        <w:spacing w:line="360" w:lineRule="auto"/>
        <w:jc w:val="center"/>
        <w:rPr>
          <w:sz w:val="22"/>
        </w:rPr>
      </w:pPr>
      <w:r w:rsidRPr="007C7C01">
        <w:rPr>
          <w:sz w:val="22"/>
        </w:rPr>
        <w:t>__________ Arbeitstage im Jahr __________</w:t>
      </w:r>
    </w:p>
    <w:p w14:paraId="02311965" w14:textId="77777777" w:rsidR="003565B6" w:rsidRPr="006A4B6F" w:rsidRDefault="003565B6" w:rsidP="00527F74">
      <w:pPr>
        <w:spacing w:line="360" w:lineRule="auto"/>
        <w:jc w:val="center"/>
        <w:rPr>
          <w:sz w:val="22"/>
        </w:rPr>
      </w:pPr>
      <w:r w:rsidRPr="006A4B6F">
        <w:rPr>
          <w:sz w:val="22"/>
        </w:rPr>
        <w:t>__________ Arbeitstage im Jahr __________</w:t>
      </w:r>
    </w:p>
    <w:p w14:paraId="30A7D6B7" w14:textId="77777777" w:rsidR="004B3873" w:rsidRPr="007C7C01" w:rsidRDefault="003565B6" w:rsidP="00527F74">
      <w:pPr>
        <w:spacing w:line="360" w:lineRule="auto"/>
        <w:jc w:val="center"/>
        <w:rPr>
          <w:sz w:val="22"/>
        </w:rPr>
      </w:pPr>
      <w:r w:rsidRPr="007C7C01">
        <w:rPr>
          <w:sz w:val="22"/>
        </w:rPr>
        <w:t>__________ Arbeitstage im Jahr __________</w:t>
      </w:r>
    </w:p>
    <w:p w14:paraId="31E4E59A" w14:textId="77777777" w:rsidR="00FC1C14" w:rsidRPr="007C7C01" w:rsidRDefault="003565B6" w:rsidP="00527F74">
      <w:pPr>
        <w:spacing w:line="360" w:lineRule="auto"/>
        <w:jc w:val="center"/>
        <w:rPr>
          <w:sz w:val="22"/>
        </w:rPr>
      </w:pPr>
      <w:r w:rsidRPr="007C7C01">
        <w:rPr>
          <w:sz w:val="22"/>
        </w:rPr>
        <w:t>__________ Arbeitstage im Jahr __________</w:t>
      </w:r>
      <w:r w:rsidR="00FC1C14" w:rsidRPr="007C7C01">
        <w:rPr>
          <w:sz w:val="22"/>
        </w:rPr>
        <w:br/>
      </w:r>
    </w:p>
    <w:p w14:paraId="35491B7D" w14:textId="376FDBB8" w:rsidR="00571158" w:rsidRDefault="00571158" w:rsidP="00F83971">
      <w:pPr>
        <w:pStyle w:val="Listenabsatz"/>
        <w:numPr>
          <w:ilvl w:val="0"/>
          <w:numId w:val="20"/>
        </w:numPr>
        <w:rPr>
          <w:sz w:val="22"/>
        </w:rPr>
      </w:pPr>
      <w:r w:rsidRPr="00F83971">
        <w:rPr>
          <w:sz w:val="22"/>
        </w:rPr>
        <w:t xml:space="preserve">Der Urlaub ist </w:t>
      </w:r>
      <w:r w:rsidR="00164FD7" w:rsidRPr="00F83971">
        <w:rPr>
          <w:sz w:val="22"/>
        </w:rPr>
        <w:t xml:space="preserve">ausschließlich </w:t>
      </w:r>
      <w:r w:rsidRPr="00F83971">
        <w:rPr>
          <w:sz w:val="22"/>
        </w:rPr>
        <w:t>in der unterrichtsfreien Zeit zu gewähren.</w:t>
      </w:r>
      <w:r w:rsidR="004B3873" w:rsidRPr="00F83971">
        <w:rPr>
          <w:sz w:val="22"/>
        </w:rPr>
        <w:t xml:space="preserve"> </w:t>
      </w:r>
    </w:p>
    <w:p w14:paraId="594CF324" w14:textId="512AE01B" w:rsidR="00950128" w:rsidRPr="00F83971" w:rsidRDefault="00950128" w:rsidP="00950128">
      <w:pPr>
        <w:pStyle w:val="Listenabsatz"/>
        <w:ind w:left="785"/>
        <w:rPr>
          <w:sz w:val="22"/>
        </w:rPr>
      </w:pPr>
      <w:r w:rsidRPr="009F4263">
        <w:rPr>
          <w:rFonts w:cs="Arial"/>
          <w:bCs/>
          <w:sz w:val="22"/>
          <w:szCs w:val="22"/>
        </w:rPr>
        <w:t xml:space="preserve">25 Urlaubstage pro Ausbildungsjahr </w:t>
      </w:r>
      <w:r>
        <w:rPr>
          <w:rFonts w:cs="Arial"/>
          <w:bCs/>
          <w:sz w:val="22"/>
          <w:szCs w:val="22"/>
        </w:rPr>
        <w:t xml:space="preserve">werden von der Koordinatorin des Landkreis Konstanz </w:t>
      </w:r>
      <w:r w:rsidRPr="009F4263">
        <w:rPr>
          <w:rFonts w:cs="Arial"/>
          <w:bCs/>
          <w:sz w:val="22"/>
          <w:szCs w:val="22"/>
        </w:rPr>
        <w:t>vorausgeplant</w:t>
      </w:r>
      <w:r>
        <w:rPr>
          <w:rFonts w:cs="Arial"/>
          <w:bCs/>
          <w:sz w:val="22"/>
          <w:szCs w:val="22"/>
        </w:rPr>
        <w:t>,</w:t>
      </w:r>
      <w:r w:rsidRPr="009F4263">
        <w:rPr>
          <w:rFonts w:cs="Arial"/>
          <w:bCs/>
          <w:sz w:val="22"/>
          <w:szCs w:val="22"/>
        </w:rPr>
        <w:t xml:space="preserve"> </w:t>
      </w:r>
      <w:r>
        <w:rPr>
          <w:rFonts w:cs="Arial"/>
          <w:bCs/>
          <w:sz w:val="22"/>
          <w:szCs w:val="22"/>
        </w:rPr>
        <w:t>u</w:t>
      </w:r>
      <w:r w:rsidRPr="009F4263">
        <w:rPr>
          <w:rFonts w:cs="Arial"/>
          <w:bCs/>
          <w:sz w:val="22"/>
          <w:szCs w:val="22"/>
        </w:rPr>
        <w:t xml:space="preserve">m </w:t>
      </w:r>
      <w:r>
        <w:rPr>
          <w:rFonts w:cs="Arial"/>
          <w:bCs/>
          <w:sz w:val="22"/>
          <w:szCs w:val="22"/>
        </w:rPr>
        <w:t>bei der Ausbildungs</w:t>
      </w:r>
      <w:r w:rsidRPr="009F4263">
        <w:rPr>
          <w:rFonts w:cs="Arial"/>
          <w:bCs/>
          <w:sz w:val="22"/>
          <w:szCs w:val="22"/>
        </w:rPr>
        <w:t xml:space="preserve">planung </w:t>
      </w:r>
      <w:r>
        <w:rPr>
          <w:rFonts w:cs="Arial"/>
          <w:bCs/>
          <w:sz w:val="22"/>
          <w:szCs w:val="22"/>
        </w:rPr>
        <w:t>(Anlage 2) eine Planungssicherheit auch für die externen Pflichteinsätze zu gewährleisten.</w:t>
      </w:r>
    </w:p>
    <w:p w14:paraId="50B05C62" w14:textId="77777777" w:rsidR="00FC1C14" w:rsidRPr="006A4B6F" w:rsidRDefault="00FC1C14" w:rsidP="006A4B6F">
      <w:pPr>
        <w:pStyle w:val="Listenabsatz"/>
        <w:rPr>
          <w:sz w:val="22"/>
        </w:rPr>
      </w:pPr>
    </w:p>
    <w:p w14:paraId="18D4EA81" w14:textId="77777777" w:rsidR="004B3873" w:rsidRPr="006A4B6F" w:rsidRDefault="004B3873" w:rsidP="006A4B6F">
      <w:pPr>
        <w:pStyle w:val="Listenabsatz"/>
        <w:numPr>
          <w:ilvl w:val="0"/>
          <w:numId w:val="20"/>
        </w:numPr>
        <w:rPr>
          <w:rFonts w:cs="Arial"/>
          <w:sz w:val="22"/>
          <w:szCs w:val="22"/>
        </w:rPr>
      </w:pPr>
      <w:r w:rsidRPr="006A4B6F">
        <w:rPr>
          <w:sz w:val="22"/>
        </w:rPr>
        <w:t>Die Ausbildungsvergütung</w:t>
      </w:r>
      <w:r w:rsidRPr="006A4B6F">
        <w:rPr>
          <w:rFonts w:cs="Arial"/>
          <w:sz w:val="22"/>
          <w:szCs w:val="22"/>
        </w:rPr>
        <w:t xml:space="preserve"> wird für die Dauer des Erholungsurlaubs fortgezahlt.</w:t>
      </w:r>
    </w:p>
    <w:p w14:paraId="4BD6533A" w14:textId="127E8D89" w:rsidR="008D056E" w:rsidRDefault="008D056E">
      <w:pPr>
        <w:tabs>
          <w:tab w:val="left" w:pos="426"/>
        </w:tabs>
        <w:jc w:val="both"/>
        <w:rPr>
          <w:sz w:val="22"/>
        </w:rPr>
      </w:pPr>
    </w:p>
    <w:p w14:paraId="2149905E" w14:textId="74130103" w:rsidR="00527F74" w:rsidRDefault="00527F74">
      <w:pPr>
        <w:tabs>
          <w:tab w:val="left" w:pos="426"/>
        </w:tabs>
        <w:jc w:val="both"/>
        <w:rPr>
          <w:sz w:val="22"/>
        </w:rPr>
      </w:pPr>
    </w:p>
    <w:p w14:paraId="181AD790" w14:textId="58CC725F" w:rsidR="0050680F" w:rsidRDefault="0050680F">
      <w:pPr>
        <w:tabs>
          <w:tab w:val="left" w:pos="426"/>
        </w:tabs>
        <w:jc w:val="both"/>
        <w:rPr>
          <w:sz w:val="22"/>
        </w:rPr>
      </w:pPr>
    </w:p>
    <w:p w14:paraId="364C9628" w14:textId="77777777" w:rsidR="0050680F" w:rsidRDefault="0050680F">
      <w:pPr>
        <w:tabs>
          <w:tab w:val="left" w:pos="426"/>
        </w:tabs>
        <w:jc w:val="both"/>
        <w:rPr>
          <w:sz w:val="22"/>
        </w:rPr>
      </w:pPr>
    </w:p>
    <w:p w14:paraId="525D030D" w14:textId="77777777" w:rsidR="00527F74" w:rsidRDefault="00527F74">
      <w:pPr>
        <w:tabs>
          <w:tab w:val="left" w:pos="426"/>
        </w:tabs>
        <w:jc w:val="both"/>
        <w:rPr>
          <w:sz w:val="22"/>
        </w:rPr>
      </w:pPr>
    </w:p>
    <w:p w14:paraId="7843C204" w14:textId="77777777" w:rsidR="00452BAA" w:rsidRPr="00164FD7" w:rsidRDefault="00452BAA" w:rsidP="00164FD7">
      <w:pPr>
        <w:jc w:val="center"/>
        <w:rPr>
          <w:rFonts w:cs="Arial"/>
          <w:b/>
          <w:sz w:val="22"/>
          <w:szCs w:val="22"/>
        </w:rPr>
      </w:pPr>
      <w:r w:rsidRPr="00164FD7">
        <w:rPr>
          <w:rFonts w:cs="Arial"/>
          <w:b/>
          <w:sz w:val="22"/>
          <w:szCs w:val="22"/>
        </w:rPr>
        <w:lastRenderedPageBreak/>
        <w:t>§ 1</w:t>
      </w:r>
      <w:r w:rsidR="00D02D1A">
        <w:rPr>
          <w:rFonts w:cs="Arial"/>
          <w:b/>
          <w:sz w:val="22"/>
          <w:szCs w:val="22"/>
        </w:rPr>
        <w:t>1</w:t>
      </w:r>
    </w:p>
    <w:p w14:paraId="5A770D83" w14:textId="13F5D52B" w:rsidR="00452BAA" w:rsidRPr="00164FD7" w:rsidRDefault="00452BAA" w:rsidP="00164FD7">
      <w:pPr>
        <w:jc w:val="center"/>
        <w:rPr>
          <w:rFonts w:cs="Arial"/>
          <w:b/>
          <w:sz w:val="22"/>
          <w:szCs w:val="22"/>
        </w:rPr>
      </w:pPr>
      <w:r w:rsidRPr="00164FD7">
        <w:rPr>
          <w:rFonts w:cs="Arial"/>
          <w:b/>
          <w:sz w:val="22"/>
          <w:szCs w:val="22"/>
        </w:rPr>
        <w:t>Kündigung</w:t>
      </w:r>
      <w:r w:rsidR="00A03C44">
        <w:rPr>
          <w:rFonts w:cs="Arial"/>
          <w:b/>
          <w:sz w:val="22"/>
          <w:szCs w:val="22"/>
        </w:rPr>
        <w:t xml:space="preserve"> und Beendigung des Vertrages</w:t>
      </w:r>
    </w:p>
    <w:p w14:paraId="244E3062" w14:textId="77777777" w:rsidR="00452BAA" w:rsidRDefault="00452BAA" w:rsidP="00D2373E">
      <w:pPr>
        <w:tabs>
          <w:tab w:val="left" w:pos="426"/>
        </w:tabs>
        <w:jc w:val="both"/>
        <w:rPr>
          <w:sz w:val="20"/>
        </w:rPr>
      </w:pPr>
    </w:p>
    <w:p w14:paraId="66A2F89D" w14:textId="77777777" w:rsidR="00571158" w:rsidRPr="00FC1C14" w:rsidRDefault="00571158" w:rsidP="00FC1C14">
      <w:pPr>
        <w:pStyle w:val="Listenabsatz"/>
        <w:numPr>
          <w:ilvl w:val="0"/>
          <w:numId w:val="16"/>
        </w:numPr>
        <w:tabs>
          <w:tab w:val="left" w:pos="540"/>
        </w:tabs>
        <w:jc w:val="both"/>
        <w:rPr>
          <w:rFonts w:cs="Arial"/>
          <w:sz w:val="22"/>
        </w:rPr>
      </w:pPr>
      <w:r w:rsidRPr="00FC1C14">
        <w:rPr>
          <w:rFonts w:cs="Arial"/>
          <w:sz w:val="22"/>
        </w:rPr>
        <w:t xml:space="preserve">Während der Probezeit kann das Ausbildungsverhältnis </w:t>
      </w:r>
      <w:r w:rsidR="00A1139D" w:rsidRPr="00FC1C14">
        <w:rPr>
          <w:rFonts w:cs="Arial"/>
          <w:sz w:val="22"/>
        </w:rPr>
        <w:t xml:space="preserve">von jedem Vertragspartner </w:t>
      </w:r>
      <w:r w:rsidR="00E10338" w:rsidRPr="00FC1C14">
        <w:rPr>
          <w:rFonts w:cs="Arial"/>
          <w:sz w:val="22"/>
        </w:rPr>
        <w:t xml:space="preserve">jederzeit ohne Einhalten einer Kündigungsfrist und </w:t>
      </w:r>
      <w:r w:rsidRPr="00FC1C14">
        <w:rPr>
          <w:rFonts w:cs="Arial"/>
          <w:sz w:val="22"/>
        </w:rPr>
        <w:t>ohne Angabe von Gründen gekündigt werden.</w:t>
      </w:r>
    </w:p>
    <w:p w14:paraId="15289726" w14:textId="77777777" w:rsidR="00571158" w:rsidRDefault="00571158" w:rsidP="00D2373E">
      <w:pPr>
        <w:tabs>
          <w:tab w:val="left" w:pos="540"/>
          <w:tab w:val="left" w:pos="1134"/>
        </w:tabs>
        <w:ind w:left="540" w:hanging="540"/>
        <w:jc w:val="both"/>
        <w:rPr>
          <w:rFonts w:cs="Arial"/>
          <w:sz w:val="22"/>
        </w:rPr>
      </w:pPr>
    </w:p>
    <w:p w14:paraId="513B46CC" w14:textId="77777777" w:rsidR="00571158" w:rsidRPr="00FC1C14" w:rsidRDefault="00571158" w:rsidP="00FC1C14">
      <w:pPr>
        <w:pStyle w:val="Listenabsatz"/>
        <w:numPr>
          <w:ilvl w:val="0"/>
          <w:numId w:val="16"/>
        </w:numPr>
        <w:tabs>
          <w:tab w:val="left" w:pos="540"/>
          <w:tab w:val="left" w:pos="1134"/>
        </w:tabs>
        <w:jc w:val="both"/>
        <w:rPr>
          <w:rFonts w:cs="Arial"/>
          <w:sz w:val="22"/>
        </w:rPr>
      </w:pPr>
      <w:r w:rsidRPr="00FC1C14">
        <w:rPr>
          <w:rFonts w:cs="Arial"/>
          <w:sz w:val="22"/>
        </w:rPr>
        <w:t>Nach der Probezeit kann das Ausbildungsverhältnis nur gekündigt werden:</w:t>
      </w:r>
    </w:p>
    <w:p w14:paraId="6A17F093" w14:textId="77777777" w:rsidR="00571158" w:rsidRPr="000F01E4" w:rsidRDefault="00571158" w:rsidP="00D2373E">
      <w:pPr>
        <w:tabs>
          <w:tab w:val="left" w:pos="540"/>
          <w:tab w:val="left" w:pos="1134"/>
        </w:tabs>
        <w:ind w:left="540" w:hanging="540"/>
        <w:jc w:val="both"/>
        <w:rPr>
          <w:rFonts w:cs="Arial"/>
          <w:sz w:val="22"/>
        </w:rPr>
      </w:pPr>
    </w:p>
    <w:p w14:paraId="337529E5" w14:textId="77777777" w:rsidR="00571158" w:rsidRPr="000F01E4" w:rsidRDefault="00571158" w:rsidP="00D02D1A">
      <w:pPr>
        <w:tabs>
          <w:tab w:val="left" w:pos="540"/>
          <w:tab w:val="left" w:pos="1134"/>
        </w:tabs>
        <w:ind w:left="540" w:hanging="540"/>
        <w:rPr>
          <w:rFonts w:cs="Arial"/>
          <w:sz w:val="22"/>
        </w:rPr>
      </w:pPr>
      <w:r w:rsidRPr="000F01E4">
        <w:rPr>
          <w:rFonts w:cs="Arial"/>
          <w:sz w:val="22"/>
        </w:rPr>
        <w:t xml:space="preserve">      </w:t>
      </w:r>
      <w:r>
        <w:rPr>
          <w:rFonts w:cs="Arial"/>
          <w:sz w:val="22"/>
        </w:rPr>
        <w:t xml:space="preserve">  </w:t>
      </w:r>
      <w:r w:rsidRPr="000F01E4">
        <w:rPr>
          <w:rFonts w:cs="Arial"/>
          <w:sz w:val="22"/>
        </w:rPr>
        <w:t xml:space="preserve">1. </w:t>
      </w:r>
      <w:r w:rsidR="00A1139D">
        <w:rPr>
          <w:rFonts w:cs="Arial"/>
          <w:sz w:val="22"/>
        </w:rPr>
        <w:t xml:space="preserve">von jedem Vertragspartner </w:t>
      </w:r>
      <w:r w:rsidR="00A1139D" w:rsidRPr="000F01E4">
        <w:rPr>
          <w:rFonts w:cs="Arial"/>
          <w:sz w:val="22"/>
        </w:rPr>
        <w:t xml:space="preserve">ohne Einhaltung einer Kündigungsfrist </w:t>
      </w:r>
      <w:r w:rsidR="00A1139D">
        <w:rPr>
          <w:rFonts w:cs="Arial"/>
          <w:sz w:val="22"/>
        </w:rPr>
        <w:t>bei Vorliegen</w:t>
      </w:r>
      <w:r w:rsidRPr="000F01E4">
        <w:rPr>
          <w:rFonts w:cs="Arial"/>
          <w:sz w:val="22"/>
        </w:rPr>
        <w:t xml:space="preserve"> eine</w:t>
      </w:r>
      <w:r w:rsidR="00A1139D">
        <w:rPr>
          <w:rFonts w:cs="Arial"/>
          <w:sz w:val="22"/>
        </w:rPr>
        <w:t>s</w:t>
      </w:r>
      <w:r w:rsidRPr="000F01E4">
        <w:rPr>
          <w:rFonts w:cs="Arial"/>
          <w:sz w:val="22"/>
        </w:rPr>
        <w:t xml:space="preserve"> </w:t>
      </w:r>
      <w:r w:rsidR="008D056E">
        <w:rPr>
          <w:rFonts w:cs="Arial"/>
          <w:sz w:val="22"/>
        </w:rPr>
        <w:br/>
        <w:t xml:space="preserve">   </w:t>
      </w:r>
      <w:r w:rsidRPr="000F01E4">
        <w:rPr>
          <w:rFonts w:cs="Arial"/>
          <w:sz w:val="22"/>
        </w:rPr>
        <w:t>wichtigen Grund</w:t>
      </w:r>
      <w:r w:rsidR="00A1139D">
        <w:rPr>
          <w:rFonts w:cs="Arial"/>
          <w:sz w:val="22"/>
        </w:rPr>
        <w:t>es</w:t>
      </w:r>
      <w:r w:rsidRPr="000F01E4">
        <w:rPr>
          <w:rFonts w:cs="Arial"/>
          <w:sz w:val="22"/>
        </w:rPr>
        <w:t>,</w:t>
      </w:r>
    </w:p>
    <w:p w14:paraId="30D4FEA6" w14:textId="77777777" w:rsidR="00571158" w:rsidRPr="000F01E4" w:rsidRDefault="00571158" w:rsidP="00D2373E">
      <w:pPr>
        <w:tabs>
          <w:tab w:val="left" w:pos="540"/>
          <w:tab w:val="left" w:pos="1134"/>
        </w:tabs>
        <w:ind w:left="540" w:hanging="540"/>
        <w:jc w:val="both"/>
        <w:rPr>
          <w:rFonts w:cs="Arial"/>
          <w:sz w:val="22"/>
        </w:rPr>
      </w:pPr>
      <w:r>
        <w:rPr>
          <w:rFonts w:cs="Arial"/>
          <w:sz w:val="22"/>
        </w:rPr>
        <w:t xml:space="preserve">  </w:t>
      </w:r>
      <w:r w:rsidR="008D056E">
        <w:rPr>
          <w:rFonts w:cs="Arial"/>
          <w:sz w:val="22"/>
        </w:rPr>
        <w:t xml:space="preserve">      2. von</w:t>
      </w:r>
      <w:r w:rsidRPr="000F01E4">
        <w:rPr>
          <w:rFonts w:cs="Arial"/>
          <w:sz w:val="22"/>
        </w:rPr>
        <w:t xml:space="preserve"> </w:t>
      </w:r>
      <w:r w:rsidR="00A1139D">
        <w:rPr>
          <w:rFonts w:cs="Arial"/>
          <w:sz w:val="22"/>
        </w:rPr>
        <w:t>der/m Auszubildenden</w:t>
      </w:r>
      <w:r w:rsidRPr="000F01E4">
        <w:rPr>
          <w:rFonts w:cs="Arial"/>
          <w:sz w:val="22"/>
        </w:rPr>
        <w:t xml:space="preserve"> </w:t>
      </w:r>
      <w:r w:rsidR="00A1139D">
        <w:rPr>
          <w:rFonts w:cs="Arial"/>
          <w:sz w:val="22"/>
        </w:rPr>
        <w:t>mit einer Kündigungsfrist von vier Wochen.</w:t>
      </w:r>
    </w:p>
    <w:p w14:paraId="7639F294" w14:textId="77777777" w:rsidR="00571158" w:rsidRPr="000F01E4" w:rsidRDefault="00571158" w:rsidP="00D2373E">
      <w:pPr>
        <w:tabs>
          <w:tab w:val="left" w:pos="540"/>
          <w:tab w:val="left" w:pos="1134"/>
        </w:tabs>
        <w:ind w:left="540" w:hanging="540"/>
        <w:jc w:val="both"/>
        <w:rPr>
          <w:rFonts w:cs="Arial"/>
          <w:sz w:val="22"/>
        </w:rPr>
      </w:pPr>
    </w:p>
    <w:p w14:paraId="281C1486" w14:textId="77777777" w:rsidR="00571158" w:rsidRPr="00FC1C14" w:rsidRDefault="00571158" w:rsidP="00FC1C14">
      <w:pPr>
        <w:pStyle w:val="Listenabsatz"/>
        <w:numPr>
          <w:ilvl w:val="0"/>
          <w:numId w:val="16"/>
        </w:numPr>
        <w:tabs>
          <w:tab w:val="left" w:pos="426"/>
          <w:tab w:val="left" w:pos="1134"/>
        </w:tabs>
        <w:jc w:val="both"/>
        <w:rPr>
          <w:rFonts w:cs="Arial"/>
          <w:sz w:val="22"/>
        </w:rPr>
      </w:pPr>
      <w:r w:rsidRPr="00FC1C14">
        <w:rPr>
          <w:rFonts w:cs="Arial"/>
          <w:sz w:val="22"/>
        </w:rPr>
        <w:t>Die Kündigung muss schriftlich, im Falle von § 1</w:t>
      </w:r>
      <w:r w:rsidR="00403C80">
        <w:rPr>
          <w:rFonts w:cs="Arial"/>
          <w:sz w:val="22"/>
        </w:rPr>
        <w:t>1</w:t>
      </w:r>
      <w:r w:rsidRPr="00FC1C14">
        <w:rPr>
          <w:rFonts w:cs="Arial"/>
          <w:sz w:val="22"/>
        </w:rPr>
        <w:t xml:space="preserve"> Abs. </w:t>
      </w:r>
      <w:r w:rsidR="00A1139D" w:rsidRPr="00FC1C14">
        <w:rPr>
          <w:rFonts w:cs="Arial"/>
          <w:sz w:val="22"/>
        </w:rPr>
        <w:t>2</w:t>
      </w:r>
      <w:r w:rsidRPr="00FC1C14">
        <w:rPr>
          <w:rFonts w:cs="Arial"/>
          <w:sz w:val="22"/>
        </w:rPr>
        <w:t>, Ziffer 1 unter Angabe von Gründen, erfolgen.</w:t>
      </w:r>
    </w:p>
    <w:p w14:paraId="584C1CCA" w14:textId="77777777" w:rsidR="00A1139D" w:rsidRPr="000F01E4" w:rsidRDefault="00A1139D" w:rsidP="00D2373E">
      <w:pPr>
        <w:tabs>
          <w:tab w:val="left" w:pos="426"/>
          <w:tab w:val="left" w:pos="1134"/>
        </w:tabs>
        <w:jc w:val="both"/>
        <w:rPr>
          <w:rFonts w:cs="Arial"/>
          <w:sz w:val="22"/>
        </w:rPr>
      </w:pPr>
    </w:p>
    <w:p w14:paraId="7AF94F7D" w14:textId="0D0D91ED" w:rsidR="00571158" w:rsidRDefault="00AB2B3C" w:rsidP="00FC1C14">
      <w:pPr>
        <w:pStyle w:val="Listenabsatz"/>
        <w:numPr>
          <w:ilvl w:val="0"/>
          <w:numId w:val="16"/>
        </w:numPr>
        <w:tabs>
          <w:tab w:val="left" w:pos="426"/>
          <w:tab w:val="left" w:pos="1134"/>
        </w:tabs>
        <w:jc w:val="both"/>
        <w:rPr>
          <w:rFonts w:cs="Arial"/>
          <w:sz w:val="22"/>
        </w:rPr>
      </w:pPr>
      <w:r>
        <w:rPr>
          <w:rFonts w:cs="Arial"/>
          <w:sz w:val="22"/>
        </w:rPr>
        <w:t>Wichtiger Grund für eine Kündigung gemäß Abs. 2 Nr.1 kann auch eine besonders schwerwiegende Verletzung der Pflichten des Auszubildenden aus § 7 des Ausbildungsvertrages sein.</w:t>
      </w:r>
      <w:r w:rsidR="00A03C44">
        <w:rPr>
          <w:rFonts w:cs="Arial"/>
          <w:sz w:val="22"/>
        </w:rPr>
        <w:t xml:space="preserve"> Die</w:t>
      </w:r>
      <w:r w:rsidR="00571158" w:rsidRPr="00FC1C14">
        <w:rPr>
          <w:rFonts w:cs="Arial"/>
          <w:sz w:val="22"/>
        </w:rPr>
        <w:t xml:space="preserve"> Kündigung aus einem wichtigen G</w:t>
      </w:r>
      <w:r w:rsidR="00A03C44">
        <w:rPr>
          <w:rFonts w:cs="Arial"/>
          <w:sz w:val="22"/>
        </w:rPr>
        <w:t>rund ist unwirksam, wenn die ihr</w:t>
      </w:r>
      <w:r w:rsidR="00571158" w:rsidRPr="00FC1C14">
        <w:rPr>
          <w:rFonts w:cs="Arial"/>
          <w:sz w:val="22"/>
        </w:rPr>
        <w:t xml:space="preserve"> zugrunde liegenden Tatsachen den zur Kündigung Berechtigten länger als </w:t>
      </w:r>
      <w:r w:rsidR="00A1139D" w:rsidRPr="00FC1C14">
        <w:rPr>
          <w:rFonts w:cs="Arial"/>
          <w:sz w:val="22"/>
        </w:rPr>
        <w:t>14 Tage</w:t>
      </w:r>
      <w:r w:rsidR="00571158" w:rsidRPr="00FC1C14">
        <w:rPr>
          <w:rFonts w:cs="Arial"/>
          <w:sz w:val="22"/>
        </w:rPr>
        <w:t xml:space="preserve"> bekannt sind.</w:t>
      </w:r>
    </w:p>
    <w:p w14:paraId="67CBF724" w14:textId="77777777" w:rsidR="00A1139D" w:rsidRPr="000F01E4" w:rsidRDefault="00A1139D" w:rsidP="00D2373E">
      <w:pPr>
        <w:tabs>
          <w:tab w:val="left" w:pos="426"/>
          <w:tab w:val="left" w:pos="1134"/>
        </w:tabs>
        <w:jc w:val="both"/>
        <w:rPr>
          <w:rFonts w:cs="Arial"/>
          <w:sz w:val="22"/>
        </w:rPr>
      </w:pPr>
    </w:p>
    <w:p w14:paraId="16D50529" w14:textId="70AF2EF8" w:rsidR="00571158" w:rsidRDefault="00A03C44" w:rsidP="00FC1C14">
      <w:pPr>
        <w:pStyle w:val="Listenabsatz"/>
        <w:numPr>
          <w:ilvl w:val="0"/>
          <w:numId w:val="16"/>
        </w:numPr>
        <w:tabs>
          <w:tab w:val="left" w:pos="426"/>
          <w:tab w:val="left" w:pos="1134"/>
        </w:tabs>
        <w:jc w:val="both"/>
        <w:rPr>
          <w:rFonts w:cs="Arial"/>
          <w:sz w:val="22"/>
        </w:rPr>
      </w:pPr>
      <w:r>
        <w:rPr>
          <w:rFonts w:cs="Arial"/>
          <w:sz w:val="22"/>
        </w:rPr>
        <w:t xml:space="preserve">Bei einer Kündigung durch den Träger der praktischen Ausbildung ist das Benehmen mit der </w:t>
      </w:r>
      <w:proofErr w:type="spellStart"/>
      <w:r>
        <w:rPr>
          <w:rFonts w:cs="Arial"/>
          <w:sz w:val="22"/>
        </w:rPr>
        <w:t>Mettnau</w:t>
      </w:r>
      <w:proofErr w:type="spellEnd"/>
      <w:r>
        <w:rPr>
          <w:rFonts w:cs="Arial"/>
          <w:sz w:val="22"/>
        </w:rPr>
        <w:t>-Schule herzustellen. Im Falle einer Kündigung durch</w:t>
      </w:r>
      <w:r w:rsidR="00256A60">
        <w:rPr>
          <w:rFonts w:cs="Arial"/>
          <w:sz w:val="22"/>
        </w:rPr>
        <w:t xml:space="preserve"> de</w:t>
      </w:r>
      <w:r>
        <w:rPr>
          <w:rFonts w:cs="Arial"/>
          <w:sz w:val="22"/>
        </w:rPr>
        <w:t xml:space="preserve">n Auszubildenden ist die </w:t>
      </w:r>
      <w:proofErr w:type="spellStart"/>
      <w:r>
        <w:rPr>
          <w:rFonts w:cs="Arial"/>
          <w:sz w:val="22"/>
        </w:rPr>
        <w:t>Mettnau</w:t>
      </w:r>
      <w:proofErr w:type="spellEnd"/>
      <w:r>
        <w:rPr>
          <w:rFonts w:cs="Arial"/>
          <w:sz w:val="22"/>
        </w:rPr>
        <w:t xml:space="preserve">-Schule </w:t>
      </w:r>
      <w:r w:rsidR="00571158" w:rsidRPr="00FC1C14">
        <w:rPr>
          <w:rFonts w:cs="Arial"/>
          <w:sz w:val="22"/>
        </w:rPr>
        <w:t>sofort zu informieren.</w:t>
      </w:r>
    </w:p>
    <w:p w14:paraId="0106A098" w14:textId="77777777" w:rsidR="00BB184F" w:rsidRDefault="00BB184F" w:rsidP="00BB184F">
      <w:pPr>
        <w:pStyle w:val="Listenabsatz"/>
        <w:tabs>
          <w:tab w:val="left" w:pos="426"/>
          <w:tab w:val="left" w:pos="1134"/>
        </w:tabs>
        <w:jc w:val="both"/>
        <w:rPr>
          <w:rFonts w:cs="Arial"/>
          <w:sz w:val="22"/>
        </w:rPr>
      </w:pPr>
    </w:p>
    <w:p w14:paraId="58FF9C46" w14:textId="07025F17" w:rsidR="00A03C44" w:rsidRDefault="00A03C44" w:rsidP="00FC1C14">
      <w:pPr>
        <w:pStyle w:val="Listenabsatz"/>
        <w:numPr>
          <w:ilvl w:val="0"/>
          <w:numId w:val="16"/>
        </w:numPr>
        <w:tabs>
          <w:tab w:val="left" w:pos="426"/>
          <w:tab w:val="left" w:pos="1134"/>
        </w:tabs>
        <w:jc w:val="both"/>
        <w:rPr>
          <w:rFonts w:cs="Arial"/>
          <w:sz w:val="22"/>
        </w:rPr>
      </w:pPr>
      <w:r>
        <w:rPr>
          <w:rFonts w:cs="Arial"/>
          <w:sz w:val="22"/>
        </w:rPr>
        <w:t>Der Träger der praktischen Ausbildung stellt dem Auszubildenden bei Beendigung des Ausbildungsverhältnisses ein Zeugnis</w:t>
      </w:r>
      <w:r w:rsidR="00BB184F">
        <w:rPr>
          <w:rFonts w:cs="Arial"/>
          <w:sz w:val="22"/>
        </w:rPr>
        <w:t xml:space="preserve"> aus. Es muss Angaben enthalten über Art, Dauer und Ziel der praktischen Ausbildung sowie über die erworbenen Kenntnisse, Fertigkeiten und beruflichen Erfahrungen des Auszubildenden, auf Verlangen des Auszubildenden auch über Führung und Leistung.</w:t>
      </w:r>
    </w:p>
    <w:p w14:paraId="0533AAA6" w14:textId="77777777" w:rsidR="00221D52" w:rsidRPr="00221D52" w:rsidRDefault="00221D52" w:rsidP="00221D52">
      <w:pPr>
        <w:pStyle w:val="Listenabsatz"/>
        <w:rPr>
          <w:rFonts w:cs="Arial"/>
          <w:sz w:val="22"/>
        </w:rPr>
      </w:pPr>
    </w:p>
    <w:p w14:paraId="2A2650FD" w14:textId="77777777" w:rsidR="00221D52" w:rsidRDefault="00221D52" w:rsidP="00FC1C14">
      <w:pPr>
        <w:pStyle w:val="Listenabsatz"/>
        <w:numPr>
          <w:ilvl w:val="0"/>
          <w:numId w:val="16"/>
        </w:numPr>
        <w:tabs>
          <w:tab w:val="left" w:pos="426"/>
          <w:tab w:val="left" w:pos="1134"/>
        </w:tabs>
        <w:jc w:val="both"/>
        <w:rPr>
          <w:rFonts w:cs="Arial"/>
          <w:sz w:val="22"/>
        </w:rPr>
      </w:pPr>
      <w:r>
        <w:rPr>
          <w:rFonts w:cs="Arial"/>
          <w:sz w:val="22"/>
        </w:rPr>
        <w:t>Ansprüche aus dem Ausbildungsverhältnis sind innerhalb von drei Monaten nach Fälligkeit geltend zu machen. Ansprüche, die nicht innerhalb dieser Frist geltend gemacht werden, sind ausgeschlossen.</w:t>
      </w:r>
    </w:p>
    <w:p w14:paraId="5CB51B87" w14:textId="77777777" w:rsidR="00571158" w:rsidRDefault="00571158" w:rsidP="00527F74">
      <w:pPr>
        <w:tabs>
          <w:tab w:val="left" w:pos="426"/>
          <w:tab w:val="left" w:pos="1134"/>
        </w:tabs>
        <w:jc w:val="both"/>
        <w:rPr>
          <w:rFonts w:cs="Arial"/>
          <w:sz w:val="22"/>
        </w:rPr>
      </w:pPr>
    </w:p>
    <w:p w14:paraId="2AEDF75D" w14:textId="77777777" w:rsidR="00F55A20" w:rsidRDefault="00F55A20">
      <w:pPr>
        <w:tabs>
          <w:tab w:val="left" w:pos="426"/>
          <w:tab w:val="left" w:pos="1134"/>
        </w:tabs>
        <w:jc w:val="both"/>
        <w:rPr>
          <w:sz w:val="22"/>
        </w:rPr>
      </w:pPr>
    </w:p>
    <w:p w14:paraId="06378527" w14:textId="77777777" w:rsidR="00452BAA" w:rsidRPr="00A1139D" w:rsidRDefault="00452BAA" w:rsidP="00A1139D">
      <w:pPr>
        <w:jc w:val="center"/>
        <w:rPr>
          <w:rFonts w:cs="Arial"/>
          <w:b/>
          <w:sz w:val="22"/>
          <w:szCs w:val="22"/>
        </w:rPr>
      </w:pPr>
      <w:r w:rsidRPr="00A1139D">
        <w:rPr>
          <w:rFonts w:cs="Arial"/>
          <w:b/>
          <w:sz w:val="22"/>
          <w:szCs w:val="22"/>
        </w:rPr>
        <w:t>§ 1</w:t>
      </w:r>
      <w:r w:rsidR="00D02D1A">
        <w:rPr>
          <w:rFonts w:cs="Arial"/>
          <w:b/>
          <w:sz w:val="22"/>
          <w:szCs w:val="22"/>
        </w:rPr>
        <w:t>2</w:t>
      </w:r>
    </w:p>
    <w:p w14:paraId="1AFBDEE5" w14:textId="77777777" w:rsidR="00452BAA" w:rsidRPr="00A1139D" w:rsidRDefault="00452BAA" w:rsidP="00A1139D">
      <w:pPr>
        <w:jc w:val="center"/>
        <w:rPr>
          <w:rFonts w:cs="Arial"/>
          <w:b/>
          <w:sz w:val="22"/>
          <w:szCs w:val="22"/>
        </w:rPr>
      </w:pPr>
      <w:r w:rsidRPr="00A1139D">
        <w:rPr>
          <w:rFonts w:cs="Arial"/>
          <w:b/>
          <w:sz w:val="22"/>
          <w:szCs w:val="22"/>
        </w:rPr>
        <w:t>Sonstige</w:t>
      </w:r>
      <w:r w:rsidR="00221D52">
        <w:rPr>
          <w:rFonts w:cs="Arial"/>
          <w:b/>
          <w:sz w:val="22"/>
          <w:szCs w:val="22"/>
        </w:rPr>
        <w:t xml:space="preserve"> Vereinbarungen / Hinweise</w:t>
      </w:r>
    </w:p>
    <w:p w14:paraId="4BA2B3BC" w14:textId="77777777" w:rsidR="007C7C01" w:rsidRDefault="007C7C01" w:rsidP="007C7C01">
      <w:pPr>
        <w:tabs>
          <w:tab w:val="left" w:pos="426"/>
          <w:tab w:val="left" w:pos="1134"/>
        </w:tabs>
        <w:rPr>
          <w:sz w:val="20"/>
        </w:rPr>
      </w:pPr>
    </w:p>
    <w:p w14:paraId="3BD60425" w14:textId="77777777" w:rsidR="00452BAA" w:rsidRDefault="00452BAA" w:rsidP="00C77E04">
      <w:pPr>
        <w:pStyle w:val="Listenabsatz"/>
        <w:numPr>
          <w:ilvl w:val="0"/>
          <w:numId w:val="29"/>
        </w:numPr>
        <w:tabs>
          <w:tab w:val="left" w:pos="426"/>
          <w:tab w:val="left" w:pos="1134"/>
        </w:tabs>
        <w:rPr>
          <w:sz w:val="22"/>
        </w:rPr>
      </w:pPr>
      <w:r w:rsidRPr="00C77E04">
        <w:rPr>
          <w:sz w:val="22"/>
        </w:rPr>
        <w:t xml:space="preserve">Nebenabreden </w:t>
      </w:r>
      <w:r w:rsidR="006A4B6F" w:rsidRPr="00C77E04">
        <w:rPr>
          <w:sz w:val="22"/>
        </w:rPr>
        <w:t xml:space="preserve">sowie Änderungen und Ergänzungen des Ausbildungsvertrages </w:t>
      </w:r>
      <w:r w:rsidRPr="00C77E04">
        <w:rPr>
          <w:sz w:val="22"/>
        </w:rPr>
        <w:t>bedürfen der Schriftform.</w:t>
      </w:r>
      <w:r w:rsidR="006A4B6F" w:rsidRPr="00C77E04">
        <w:rPr>
          <w:sz w:val="22"/>
        </w:rPr>
        <w:t xml:space="preserve"> </w:t>
      </w:r>
    </w:p>
    <w:p w14:paraId="1C69D8E9" w14:textId="77777777" w:rsidR="00C77E04" w:rsidRDefault="00C77E04" w:rsidP="00906CFC">
      <w:pPr>
        <w:pStyle w:val="Listenabsatz"/>
        <w:tabs>
          <w:tab w:val="left" w:pos="426"/>
          <w:tab w:val="left" w:pos="1134"/>
        </w:tabs>
        <w:rPr>
          <w:sz w:val="22"/>
        </w:rPr>
      </w:pPr>
    </w:p>
    <w:p w14:paraId="23B3117A" w14:textId="77777777" w:rsidR="00DC08BA" w:rsidRDefault="00906CFC" w:rsidP="00DC08BA">
      <w:pPr>
        <w:pStyle w:val="Listenabsatz"/>
        <w:numPr>
          <w:ilvl w:val="0"/>
          <w:numId w:val="29"/>
        </w:numPr>
        <w:tabs>
          <w:tab w:val="left" w:pos="426"/>
          <w:tab w:val="left" w:pos="1134"/>
        </w:tabs>
        <w:rPr>
          <w:sz w:val="22"/>
        </w:rPr>
      </w:pPr>
      <w:r>
        <w:rPr>
          <w:sz w:val="22"/>
        </w:rPr>
        <w:t>Wird die oder der Auszubildende im Anschluss an das Ausbildungsverhältnis beschäftigt, ohne dass hierüber ausdrücklich etwas vereinbart worden ist, so gibt ein Arbeitsverhältnis auf unbestimmte Zeit als begründet.</w:t>
      </w:r>
    </w:p>
    <w:p w14:paraId="27B23CF4" w14:textId="77777777" w:rsidR="00DC08BA" w:rsidRPr="00DC08BA" w:rsidRDefault="00DC08BA" w:rsidP="00DC08BA">
      <w:pPr>
        <w:pStyle w:val="Listenabsatz"/>
        <w:rPr>
          <w:sz w:val="22"/>
        </w:rPr>
      </w:pPr>
    </w:p>
    <w:p w14:paraId="7BD928FD" w14:textId="77777777" w:rsidR="00DC08BA" w:rsidRPr="00DC08BA" w:rsidRDefault="00DC08BA" w:rsidP="00DC08BA">
      <w:pPr>
        <w:pStyle w:val="Listenabsatz"/>
        <w:tabs>
          <w:tab w:val="left" w:pos="426"/>
          <w:tab w:val="left" w:pos="1134"/>
        </w:tabs>
        <w:rPr>
          <w:sz w:val="22"/>
        </w:rPr>
      </w:pPr>
    </w:p>
    <w:p w14:paraId="550675A2" w14:textId="77777777" w:rsidR="00452BAA" w:rsidRDefault="00452BAA" w:rsidP="00D02D1A">
      <w:pPr>
        <w:tabs>
          <w:tab w:val="left" w:pos="426"/>
          <w:tab w:val="left" w:pos="1134"/>
        </w:tabs>
        <w:rPr>
          <w:sz w:val="22"/>
        </w:rPr>
      </w:pPr>
    </w:p>
    <w:p w14:paraId="73DBAE47" w14:textId="77777777" w:rsidR="00D2373E" w:rsidRPr="00D2373E" w:rsidRDefault="00D2373E" w:rsidP="00D2373E">
      <w:pPr>
        <w:jc w:val="center"/>
        <w:rPr>
          <w:rFonts w:cs="Arial"/>
          <w:b/>
          <w:sz w:val="22"/>
          <w:szCs w:val="22"/>
        </w:rPr>
      </w:pPr>
      <w:r w:rsidRPr="00D2373E">
        <w:rPr>
          <w:rFonts w:cs="Arial"/>
          <w:b/>
          <w:sz w:val="22"/>
          <w:szCs w:val="22"/>
        </w:rPr>
        <w:t>§ 1</w:t>
      </w:r>
      <w:r w:rsidR="00D02D1A">
        <w:rPr>
          <w:rFonts w:cs="Arial"/>
          <w:b/>
          <w:sz w:val="22"/>
          <w:szCs w:val="22"/>
        </w:rPr>
        <w:t>3</w:t>
      </w:r>
      <w:r w:rsidRPr="00D2373E">
        <w:rPr>
          <w:rFonts w:cs="Arial"/>
          <w:b/>
          <w:sz w:val="22"/>
          <w:szCs w:val="22"/>
        </w:rPr>
        <w:br/>
        <w:t xml:space="preserve"> Salvatorische Klausel</w:t>
      </w:r>
    </w:p>
    <w:p w14:paraId="4DB9BF3F" w14:textId="77777777" w:rsidR="00D2373E" w:rsidRPr="001F0C76" w:rsidRDefault="00D2373E" w:rsidP="00D2373E">
      <w:pPr>
        <w:pStyle w:val="Listenabsatz"/>
        <w:spacing w:line="360" w:lineRule="auto"/>
        <w:ind w:left="0"/>
        <w:jc w:val="both"/>
      </w:pPr>
    </w:p>
    <w:p w14:paraId="25D4D52E" w14:textId="7EAD7502" w:rsidR="00256A60" w:rsidRPr="00527F74" w:rsidRDefault="00D2373E" w:rsidP="00527F74">
      <w:pPr>
        <w:tabs>
          <w:tab w:val="left" w:pos="426"/>
          <w:tab w:val="left" w:pos="1134"/>
        </w:tabs>
        <w:jc w:val="both"/>
        <w:rPr>
          <w:rFonts w:cs="Arial"/>
          <w:sz w:val="22"/>
        </w:rPr>
      </w:pPr>
      <w:r w:rsidRPr="00D2373E">
        <w:rPr>
          <w:rFonts w:cs="Arial"/>
          <w:sz w:val="22"/>
        </w:rPr>
        <w:t xml:space="preserve">Sollten einzelne Klauseln oder Bestimmungen dieses Vertrags ganz oder teilweise unwirksam sein oder werden oder weist dieser Vertrag Lücken auf, so wird hierdurch die Wirksamkeit des Vertrags im Übrigen nicht berührt. Für diesen Fall verpflichten sich die Kooperationspartner, anstelle der unwirksamen Bestimmung rückwirkend eine wirksame Bestimmung zu vereinbaren, welche dem Sinn und Zweck der unwirksamen Bestimmung möglichst </w:t>
      </w:r>
      <w:proofErr w:type="spellStart"/>
      <w:proofErr w:type="gramStart"/>
      <w:r w:rsidR="007B49A1">
        <w:rPr>
          <w:rFonts w:cs="Arial"/>
          <w:sz w:val="22"/>
        </w:rPr>
        <w:t>N</w:t>
      </w:r>
      <w:r w:rsidRPr="00D2373E">
        <w:rPr>
          <w:rFonts w:cs="Arial"/>
          <w:sz w:val="22"/>
        </w:rPr>
        <w:t>ahe</w:t>
      </w:r>
      <w:proofErr w:type="spellEnd"/>
      <w:proofErr w:type="gramEnd"/>
      <w:r w:rsidRPr="00D2373E">
        <w:rPr>
          <w:rFonts w:cs="Arial"/>
          <w:sz w:val="22"/>
        </w:rPr>
        <w:t xml:space="preserve"> kommt. Im Falle einer Lücke w</w:t>
      </w:r>
      <w:r w:rsidR="008D056E">
        <w:rPr>
          <w:rFonts w:cs="Arial"/>
          <w:sz w:val="22"/>
        </w:rPr>
        <w:t xml:space="preserve">ird </w:t>
      </w:r>
      <w:r w:rsidRPr="00D2373E">
        <w:rPr>
          <w:rFonts w:cs="Arial"/>
          <w:sz w:val="22"/>
        </w:rPr>
        <w:t>eine Bestimmung vereinbar</w:t>
      </w:r>
      <w:r w:rsidR="008D056E">
        <w:rPr>
          <w:rFonts w:cs="Arial"/>
          <w:sz w:val="22"/>
        </w:rPr>
        <w:t>t</w:t>
      </w:r>
      <w:r w:rsidRPr="00D2373E">
        <w:rPr>
          <w:rFonts w:cs="Arial"/>
          <w:sz w:val="22"/>
        </w:rPr>
        <w:t>, die dem entspricht, was nach Sinn und Zweck dieses Vertrags vereinbart worden wäre, wenn die Angelegenheit bedacht worden wäre.</w:t>
      </w:r>
    </w:p>
    <w:p w14:paraId="71031163" w14:textId="77777777" w:rsidR="00DC08BA" w:rsidRDefault="00DC08BA">
      <w:pPr>
        <w:pStyle w:val="Textkrper2"/>
        <w:rPr>
          <w:i/>
        </w:rPr>
      </w:pPr>
    </w:p>
    <w:p w14:paraId="1DBEEE57" w14:textId="77777777" w:rsidR="00DC08BA" w:rsidRPr="00256A60" w:rsidRDefault="00DC08BA" w:rsidP="00DC08BA">
      <w:pPr>
        <w:rPr>
          <w:b/>
          <w:bCs/>
          <w:sz w:val="22"/>
        </w:rPr>
      </w:pPr>
      <w:r w:rsidRPr="00256A60">
        <w:rPr>
          <w:b/>
          <w:bCs/>
          <w:sz w:val="22"/>
        </w:rPr>
        <w:t>Datenschutzklausel</w:t>
      </w:r>
      <w:r>
        <w:rPr>
          <w:b/>
          <w:bCs/>
          <w:sz w:val="22"/>
        </w:rPr>
        <w:t xml:space="preserve"> gemäß § 33 BDSG</w:t>
      </w:r>
    </w:p>
    <w:p w14:paraId="40CA3E52" w14:textId="77777777" w:rsidR="00DC08BA" w:rsidRDefault="00DC08BA" w:rsidP="00DC08BA">
      <w:pPr>
        <w:rPr>
          <w:sz w:val="22"/>
        </w:rPr>
      </w:pPr>
    </w:p>
    <w:p w14:paraId="29C5AAE7" w14:textId="77777777" w:rsidR="00DC08BA" w:rsidRDefault="00DC08BA" w:rsidP="00DC08BA">
      <w:pPr>
        <w:rPr>
          <w:sz w:val="22"/>
        </w:rPr>
      </w:pPr>
      <w:r>
        <w:rPr>
          <w:sz w:val="22"/>
        </w:rPr>
        <w:t>(Information / Einwilligung zur Datenverarbeitung nach DSGVO)</w:t>
      </w:r>
    </w:p>
    <w:p w14:paraId="1F3A34F7" w14:textId="77777777" w:rsidR="00DC08BA" w:rsidRDefault="00DC08BA" w:rsidP="00DC08BA">
      <w:pPr>
        <w:rPr>
          <w:sz w:val="22"/>
        </w:rPr>
      </w:pPr>
    </w:p>
    <w:p w14:paraId="170EA16E" w14:textId="77777777" w:rsidR="00DC08BA" w:rsidRPr="00DC08BA" w:rsidRDefault="00DC08BA" w:rsidP="00DC08BA">
      <w:pPr>
        <w:rPr>
          <w:b/>
          <w:bCs/>
          <w:sz w:val="22"/>
        </w:rPr>
      </w:pPr>
      <w:r w:rsidRPr="00DC08BA">
        <w:rPr>
          <w:b/>
          <w:bCs/>
          <w:sz w:val="22"/>
        </w:rPr>
        <w:t xml:space="preserve">Datenschutzklausel gemäß § 33 BDSG/Datenübermittlung </w:t>
      </w:r>
      <w:r w:rsidR="0029637E">
        <w:rPr>
          <w:b/>
          <w:bCs/>
          <w:sz w:val="22"/>
        </w:rPr>
        <w:t xml:space="preserve">an die </w:t>
      </w:r>
      <w:r w:rsidRPr="00DC08BA">
        <w:rPr>
          <w:b/>
          <w:bCs/>
          <w:sz w:val="22"/>
        </w:rPr>
        <w:t xml:space="preserve">Koordinationsstelle </w:t>
      </w:r>
      <w:r w:rsidR="0029637E">
        <w:rPr>
          <w:b/>
          <w:bCs/>
          <w:sz w:val="22"/>
        </w:rPr>
        <w:t>Landratsamt Konstanz</w:t>
      </w:r>
    </w:p>
    <w:p w14:paraId="2753A732" w14:textId="77777777" w:rsidR="00DC08BA" w:rsidRPr="00DC08BA" w:rsidRDefault="00DC08BA" w:rsidP="00DC08BA">
      <w:pPr>
        <w:pStyle w:val="StandardWeb"/>
        <w:rPr>
          <w:rFonts w:ascii="Arial" w:hAnsi="Arial" w:cs="Arial"/>
          <w:sz w:val="22"/>
          <w:szCs w:val="20"/>
        </w:rPr>
      </w:pPr>
      <w:r>
        <w:rPr>
          <w:rFonts w:ascii="TimesNewRomanPSMT" w:hAnsi="TimesNewRomanPSMT"/>
        </w:rPr>
        <w:br/>
      </w:r>
      <w:r w:rsidRPr="00DC08BA">
        <w:rPr>
          <w:rFonts w:ascii="Arial" w:hAnsi="Arial" w:cs="Arial"/>
          <w:sz w:val="22"/>
          <w:szCs w:val="20"/>
        </w:rPr>
        <w:t xml:space="preserve">(1) Die vom dem / von der Auszubildenden erhobenen personenbezogenen Daten werden von der </w:t>
      </w:r>
      <w:proofErr w:type="spellStart"/>
      <w:r w:rsidRPr="00DC08BA">
        <w:rPr>
          <w:rFonts w:ascii="Arial" w:hAnsi="Arial" w:cs="Arial"/>
          <w:sz w:val="22"/>
          <w:szCs w:val="20"/>
        </w:rPr>
        <w:t>Mettnau</w:t>
      </w:r>
      <w:proofErr w:type="spellEnd"/>
      <w:r w:rsidRPr="00DC08BA">
        <w:rPr>
          <w:rFonts w:ascii="Arial" w:hAnsi="Arial" w:cs="Arial"/>
          <w:sz w:val="22"/>
          <w:szCs w:val="20"/>
        </w:rPr>
        <w:t xml:space="preserve">-Schule Radolfzell gespeichert und ausschließlich nach den geltenden gesetzlichen Bestimmungen genutzt und verarbeitet. Die Mitarbeiter der </w:t>
      </w:r>
      <w:proofErr w:type="spellStart"/>
      <w:r w:rsidRPr="00DC08BA">
        <w:rPr>
          <w:rFonts w:ascii="Arial" w:hAnsi="Arial" w:cs="Arial"/>
          <w:sz w:val="22"/>
          <w:szCs w:val="20"/>
        </w:rPr>
        <w:t>Mettnau</w:t>
      </w:r>
      <w:proofErr w:type="spellEnd"/>
      <w:r w:rsidRPr="00DC08BA">
        <w:rPr>
          <w:rFonts w:ascii="Arial" w:hAnsi="Arial" w:cs="Arial"/>
          <w:sz w:val="22"/>
          <w:szCs w:val="20"/>
        </w:rPr>
        <w:t xml:space="preserve">-Schule Radolfzell sind auf Datenschutz, Verschwiegenheit und Geheimhaltung verpflichtet. </w:t>
      </w:r>
      <w:r w:rsidRPr="00DC08BA">
        <w:rPr>
          <w:rFonts w:ascii="Arial" w:hAnsi="Arial" w:cs="Arial"/>
          <w:sz w:val="22"/>
          <w:szCs w:val="20"/>
        </w:rPr>
        <w:br/>
        <w:t xml:space="preserve">Bei Fragen zum Thema Datenschutz steht die im Impressum der Homepage der </w:t>
      </w:r>
      <w:proofErr w:type="spellStart"/>
      <w:r w:rsidRPr="00DC08BA">
        <w:rPr>
          <w:rFonts w:ascii="Arial" w:hAnsi="Arial" w:cs="Arial"/>
          <w:sz w:val="22"/>
          <w:szCs w:val="20"/>
        </w:rPr>
        <w:t>Mettnau</w:t>
      </w:r>
      <w:proofErr w:type="spellEnd"/>
      <w:r w:rsidRPr="00DC08BA">
        <w:rPr>
          <w:rFonts w:ascii="Arial" w:hAnsi="Arial" w:cs="Arial"/>
          <w:sz w:val="22"/>
          <w:szCs w:val="20"/>
        </w:rPr>
        <w:t xml:space="preserve">-Schule Radolfzell angegebene Kontaktadresse zur </w:t>
      </w:r>
      <w:proofErr w:type="spellStart"/>
      <w:r w:rsidRPr="00DC08BA">
        <w:rPr>
          <w:rFonts w:ascii="Arial" w:hAnsi="Arial" w:cs="Arial"/>
          <w:sz w:val="22"/>
          <w:szCs w:val="20"/>
        </w:rPr>
        <w:t>Verfügung</w:t>
      </w:r>
      <w:proofErr w:type="spellEnd"/>
      <w:r w:rsidRPr="00DC08BA">
        <w:rPr>
          <w:rFonts w:ascii="Arial" w:hAnsi="Arial" w:cs="Arial"/>
          <w:sz w:val="22"/>
          <w:szCs w:val="20"/>
        </w:rPr>
        <w:t xml:space="preserve">. Dort kann der </w:t>
      </w:r>
      <w:r w:rsidR="0029637E">
        <w:rPr>
          <w:rFonts w:ascii="Arial" w:hAnsi="Arial" w:cs="Arial"/>
          <w:sz w:val="22"/>
          <w:szCs w:val="20"/>
        </w:rPr>
        <w:t xml:space="preserve">/ die </w:t>
      </w:r>
      <w:r w:rsidRPr="00DC08BA">
        <w:rPr>
          <w:rFonts w:ascii="Arial" w:hAnsi="Arial" w:cs="Arial"/>
          <w:sz w:val="22"/>
          <w:szCs w:val="20"/>
        </w:rPr>
        <w:t>Auszubildende jederzeit erfragen, ob und welche seiner</w:t>
      </w:r>
      <w:r w:rsidR="0029637E">
        <w:rPr>
          <w:rFonts w:ascii="Arial" w:hAnsi="Arial" w:cs="Arial"/>
          <w:sz w:val="22"/>
          <w:szCs w:val="20"/>
        </w:rPr>
        <w:t xml:space="preserve"> / ihrer</w:t>
      </w:r>
      <w:r w:rsidRPr="00DC08BA">
        <w:rPr>
          <w:rFonts w:ascii="Arial" w:hAnsi="Arial" w:cs="Arial"/>
          <w:sz w:val="22"/>
          <w:szCs w:val="20"/>
        </w:rPr>
        <w:t xml:space="preserve"> Daten gespeichert sind. </w:t>
      </w:r>
      <w:proofErr w:type="spellStart"/>
      <w:r w:rsidRPr="00DC08BA">
        <w:rPr>
          <w:rFonts w:ascii="Arial" w:hAnsi="Arial" w:cs="Arial"/>
          <w:sz w:val="22"/>
          <w:szCs w:val="20"/>
        </w:rPr>
        <w:t>Darüber</w:t>
      </w:r>
      <w:proofErr w:type="spellEnd"/>
      <w:r w:rsidR="0029637E">
        <w:rPr>
          <w:rFonts w:ascii="Arial" w:hAnsi="Arial" w:cs="Arial"/>
          <w:sz w:val="22"/>
          <w:szCs w:val="20"/>
        </w:rPr>
        <w:t xml:space="preserve"> </w:t>
      </w:r>
      <w:r w:rsidRPr="00DC08BA">
        <w:rPr>
          <w:rFonts w:ascii="Arial" w:hAnsi="Arial" w:cs="Arial"/>
          <w:sz w:val="22"/>
          <w:szCs w:val="20"/>
        </w:rPr>
        <w:t xml:space="preserve">hinaus kann er </w:t>
      </w:r>
      <w:r w:rsidR="0029637E">
        <w:rPr>
          <w:rFonts w:ascii="Arial" w:hAnsi="Arial" w:cs="Arial"/>
          <w:sz w:val="22"/>
          <w:szCs w:val="20"/>
        </w:rPr>
        <w:t xml:space="preserve">/sie </w:t>
      </w:r>
      <w:r w:rsidRPr="00DC08BA">
        <w:rPr>
          <w:rFonts w:ascii="Arial" w:hAnsi="Arial" w:cs="Arial"/>
          <w:sz w:val="22"/>
          <w:szCs w:val="20"/>
        </w:rPr>
        <w:t xml:space="preserve">Sperrungs-, </w:t>
      </w:r>
      <w:proofErr w:type="spellStart"/>
      <w:r w:rsidRPr="00DC08BA">
        <w:rPr>
          <w:rFonts w:ascii="Arial" w:hAnsi="Arial" w:cs="Arial"/>
          <w:sz w:val="22"/>
          <w:szCs w:val="20"/>
        </w:rPr>
        <w:t>Löschungs</w:t>
      </w:r>
      <w:proofErr w:type="spellEnd"/>
      <w:r w:rsidRPr="00DC08BA">
        <w:rPr>
          <w:rFonts w:ascii="Arial" w:hAnsi="Arial" w:cs="Arial"/>
          <w:sz w:val="22"/>
          <w:szCs w:val="20"/>
        </w:rPr>
        <w:t xml:space="preserve">- und </w:t>
      </w:r>
      <w:proofErr w:type="spellStart"/>
      <w:r w:rsidRPr="00DC08BA">
        <w:rPr>
          <w:rFonts w:ascii="Arial" w:hAnsi="Arial" w:cs="Arial"/>
          <w:sz w:val="22"/>
          <w:szCs w:val="20"/>
        </w:rPr>
        <w:t>Berichtigungswünsche</w:t>
      </w:r>
      <w:proofErr w:type="spellEnd"/>
      <w:r w:rsidRPr="00DC08BA">
        <w:rPr>
          <w:rFonts w:ascii="Arial" w:hAnsi="Arial" w:cs="Arial"/>
          <w:sz w:val="22"/>
          <w:szCs w:val="20"/>
        </w:rPr>
        <w:t xml:space="preserve"> hinsichtlich seiner personenbezogenen Daten per E-Mail oder Brief zusenden. </w:t>
      </w:r>
    </w:p>
    <w:p w14:paraId="4F41DF69" w14:textId="77777777" w:rsidR="00DC08BA" w:rsidRPr="00DC08BA" w:rsidRDefault="00DC08BA" w:rsidP="00DC08BA">
      <w:pPr>
        <w:pStyle w:val="StandardWeb"/>
        <w:rPr>
          <w:rFonts w:ascii="Arial" w:hAnsi="Arial" w:cs="Arial"/>
          <w:sz w:val="22"/>
          <w:szCs w:val="20"/>
        </w:rPr>
      </w:pPr>
      <w:r w:rsidRPr="00DC08BA">
        <w:rPr>
          <w:rFonts w:ascii="Arial" w:hAnsi="Arial" w:cs="Arial"/>
          <w:sz w:val="22"/>
          <w:szCs w:val="20"/>
        </w:rPr>
        <w:t xml:space="preserve">(2) Der </w:t>
      </w:r>
      <w:r w:rsidR="0029637E">
        <w:rPr>
          <w:rFonts w:ascii="Arial" w:hAnsi="Arial" w:cs="Arial"/>
          <w:sz w:val="22"/>
          <w:szCs w:val="20"/>
        </w:rPr>
        <w:t xml:space="preserve">/ die </w:t>
      </w:r>
      <w:r w:rsidRPr="00DC08BA">
        <w:rPr>
          <w:rFonts w:ascii="Arial" w:hAnsi="Arial" w:cs="Arial"/>
          <w:sz w:val="22"/>
          <w:szCs w:val="20"/>
        </w:rPr>
        <w:t xml:space="preserve">Auszubildende </w:t>
      </w:r>
      <w:proofErr w:type="spellStart"/>
      <w:r w:rsidRPr="00DC08BA">
        <w:rPr>
          <w:rFonts w:ascii="Arial" w:hAnsi="Arial" w:cs="Arial"/>
          <w:sz w:val="22"/>
          <w:szCs w:val="20"/>
        </w:rPr>
        <w:t>erklärt</w:t>
      </w:r>
      <w:proofErr w:type="spellEnd"/>
      <w:r w:rsidRPr="00DC08BA">
        <w:rPr>
          <w:rFonts w:ascii="Arial" w:hAnsi="Arial" w:cs="Arial"/>
          <w:sz w:val="22"/>
          <w:szCs w:val="20"/>
        </w:rPr>
        <w:t xml:space="preserve"> sich damit einverstanden, dass sein</w:t>
      </w:r>
      <w:r w:rsidR="0029637E">
        <w:rPr>
          <w:rFonts w:ascii="Arial" w:hAnsi="Arial" w:cs="Arial"/>
          <w:sz w:val="22"/>
          <w:szCs w:val="20"/>
        </w:rPr>
        <w:t xml:space="preserve"> /ihr</w:t>
      </w:r>
      <w:r w:rsidRPr="00DC08BA">
        <w:rPr>
          <w:rFonts w:ascii="Arial" w:hAnsi="Arial" w:cs="Arial"/>
          <w:sz w:val="22"/>
          <w:szCs w:val="20"/>
        </w:rPr>
        <w:t xml:space="preserve"> Name, seine</w:t>
      </w:r>
      <w:r w:rsidR="0029637E">
        <w:rPr>
          <w:rFonts w:ascii="Arial" w:hAnsi="Arial" w:cs="Arial"/>
          <w:sz w:val="22"/>
          <w:szCs w:val="20"/>
        </w:rPr>
        <w:t xml:space="preserve"> / ihre</w:t>
      </w:r>
      <w:r w:rsidRPr="00DC08BA">
        <w:rPr>
          <w:rFonts w:ascii="Arial" w:hAnsi="Arial" w:cs="Arial"/>
          <w:sz w:val="22"/>
          <w:szCs w:val="20"/>
        </w:rPr>
        <w:t xml:space="preserve"> Adresse und Telefonnummer und/oder E-Mail-Adresse an die Koordinationsstelle des Landratsamts Konstanz und damit auch an andere Einrichtungen der praktischen Ausbildung weitergegeben werden kann.</w:t>
      </w:r>
    </w:p>
    <w:p w14:paraId="2D24AC77" w14:textId="77777777" w:rsidR="00DC08BA" w:rsidRDefault="00DC08BA" w:rsidP="00DC08BA">
      <w:pPr>
        <w:pStyle w:val="Textkrper2"/>
        <w:rPr>
          <w:i/>
        </w:rPr>
      </w:pPr>
      <w:r w:rsidRPr="00DC08BA">
        <w:rPr>
          <w:rFonts w:cs="Arial"/>
        </w:rPr>
        <w:t xml:space="preserve"> (3) Mit der Unterzeichnung dieser Klausel stimmt der Auszubildende der hier beschriebenen Verarbeitung und Nutzung der Daten zu.</w:t>
      </w:r>
    </w:p>
    <w:p w14:paraId="72F92B97" w14:textId="77777777" w:rsidR="00DC08BA" w:rsidRDefault="00DC08BA">
      <w:pPr>
        <w:pStyle w:val="Textkrper2"/>
        <w:rPr>
          <w:i/>
        </w:rPr>
      </w:pPr>
    </w:p>
    <w:p w14:paraId="5C0A424E" w14:textId="77777777" w:rsidR="00DC08BA" w:rsidRDefault="00DC08BA">
      <w:pPr>
        <w:pStyle w:val="Textkrper2"/>
        <w:rPr>
          <w:i/>
        </w:rPr>
      </w:pPr>
    </w:p>
    <w:p w14:paraId="109E8D52" w14:textId="77777777" w:rsidR="00DC08BA" w:rsidRDefault="00DC08BA">
      <w:pPr>
        <w:pStyle w:val="Textkrper2"/>
        <w:rPr>
          <w:i/>
        </w:rPr>
      </w:pPr>
    </w:p>
    <w:p w14:paraId="2DA0343E" w14:textId="77777777" w:rsidR="00DC08BA" w:rsidRDefault="00DC08BA">
      <w:pPr>
        <w:pStyle w:val="Textkrper2"/>
        <w:rPr>
          <w:i/>
        </w:rPr>
      </w:pPr>
    </w:p>
    <w:p w14:paraId="760103DD" w14:textId="77777777" w:rsidR="00DC08BA" w:rsidRDefault="00DC08BA">
      <w:pPr>
        <w:pStyle w:val="Textkrper2"/>
        <w:rPr>
          <w:i/>
        </w:rPr>
      </w:pPr>
    </w:p>
    <w:p w14:paraId="1FFE3138" w14:textId="77777777" w:rsidR="00DC08BA" w:rsidRDefault="00DC08BA">
      <w:pPr>
        <w:pStyle w:val="Textkrper2"/>
        <w:rPr>
          <w:i/>
        </w:rPr>
      </w:pPr>
    </w:p>
    <w:p w14:paraId="75B2F59A" w14:textId="77777777" w:rsidR="00DC08BA" w:rsidRDefault="00DC08BA">
      <w:pPr>
        <w:pStyle w:val="Textkrper2"/>
        <w:rPr>
          <w:i/>
        </w:rPr>
      </w:pPr>
    </w:p>
    <w:p w14:paraId="6D8500FD" w14:textId="77777777" w:rsidR="00DC08BA" w:rsidRDefault="00DC08BA">
      <w:pPr>
        <w:pStyle w:val="Textkrper2"/>
        <w:rPr>
          <w:i/>
        </w:rPr>
      </w:pPr>
    </w:p>
    <w:p w14:paraId="2283E76B" w14:textId="77777777" w:rsidR="00DC08BA" w:rsidRDefault="00DC08BA">
      <w:pPr>
        <w:pStyle w:val="Textkrper2"/>
        <w:rPr>
          <w:i/>
        </w:rPr>
      </w:pPr>
    </w:p>
    <w:p w14:paraId="3951B0F0" w14:textId="77777777" w:rsidR="00DC08BA" w:rsidRDefault="00DC08BA">
      <w:pPr>
        <w:pStyle w:val="Textkrper2"/>
        <w:rPr>
          <w:i/>
        </w:rPr>
      </w:pPr>
    </w:p>
    <w:p w14:paraId="0DFDC274" w14:textId="77777777" w:rsidR="00DC08BA" w:rsidRDefault="00DC08BA">
      <w:pPr>
        <w:pStyle w:val="Textkrper2"/>
        <w:rPr>
          <w:i/>
        </w:rPr>
      </w:pPr>
    </w:p>
    <w:p w14:paraId="5B1998C2" w14:textId="77777777" w:rsidR="00DC08BA" w:rsidRDefault="00DC08BA">
      <w:pPr>
        <w:pStyle w:val="Textkrper2"/>
        <w:rPr>
          <w:i/>
        </w:rPr>
      </w:pPr>
    </w:p>
    <w:p w14:paraId="0006224C" w14:textId="77777777" w:rsidR="00DC08BA" w:rsidRDefault="00DC08BA">
      <w:pPr>
        <w:pStyle w:val="Textkrper2"/>
        <w:rPr>
          <w:i/>
        </w:rPr>
      </w:pPr>
    </w:p>
    <w:p w14:paraId="065E6C98" w14:textId="77777777" w:rsidR="00DC08BA" w:rsidRDefault="00DC08BA">
      <w:pPr>
        <w:pStyle w:val="Textkrper2"/>
        <w:rPr>
          <w:i/>
        </w:rPr>
      </w:pPr>
    </w:p>
    <w:p w14:paraId="6F78B26C" w14:textId="77777777" w:rsidR="00DC08BA" w:rsidRDefault="00DC08BA">
      <w:pPr>
        <w:pStyle w:val="Textkrper2"/>
        <w:rPr>
          <w:i/>
        </w:rPr>
      </w:pPr>
    </w:p>
    <w:p w14:paraId="0461D15E" w14:textId="77777777" w:rsidR="00DC08BA" w:rsidRDefault="00DC08BA">
      <w:pPr>
        <w:pStyle w:val="Textkrper2"/>
        <w:rPr>
          <w:i/>
        </w:rPr>
      </w:pPr>
    </w:p>
    <w:p w14:paraId="37A9B56D" w14:textId="77777777" w:rsidR="00DC08BA" w:rsidRDefault="00DC08BA">
      <w:pPr>
        <w:pStyle w:val="Textkrper2"/>
        <w:rPr>
          <w:i/>
        </w:rPr>
      </w:pPr>
    </w:p>
    <w:p w14:paraId="04A1EBDF" w14:textId="77777777" w:rsidR="00DC08BA" w:rsidRDefault="00DC08BA">
      <w:pPr>
        <w:pStyle w:val="Textkrper2"/>
        <w:rPr>
          <w:i/>
        </w:rPr>
      </w:pPr>
    </w:p>
    <w:p w14:paraId="52E2723F" w14:textId="77777777" w:rsidR="00DC08BA" w:rsidRDefault="00DC08BA">
      <w:pPr>
        <w:pStyle w:val="Textkrper2"/>
        <w:rPr>
          <w:i/>
        </w:rPr>
      </w:pPr>
    </w:p>
    <w:p w14:paraId="5445C97B" w14:textId="77777777" w:rsidR="00DC08BA" w:rsidRDefault="00DC08BA">
      <w:pPr>
        <w:pStyle w:val="Textkrper2"/>
        <w:rPr>
          <w:i/>
        </w:rPr>
      </w:pPr>
    </w:p>
    <w:p w14:paraId="144F516C" w14:textId="77777777" w:rsidR="00DC08BA" w:rsidRDefault="00DC08BA">
      <w:pPr>
        <w:pStyle w:val="Textkrper2"/>
        <w:rPr>
          <w:i/>
        </w:rPr>
      </w:pPr>
    </w:p>
    <w:p w14:paraId="41F358A0" w14:textId="77777777" w:rsidR="00DC08BA" w:rsidRDefault="00DC08BA">
      <w:pPr>
        <w:pStyle w:val="Textkrper2"/>
        <w:rPr>
          <w:i/>
        </w:rPr>
      </w:pPr>
    </w:p>
    <w:p w14:paraId="2F9BDB67" w14:textId="77777777" w:rsidR="00DC08BA" w:rsidRDefault="00DC08BA">
      <w:pPr>
        <w:pStyle w:val="Textkrper2"/>
        <w:rPr>
          <w:i/>
        </w:rPr>
      </w:pPr>
    </w:p>
    <w:p w14:paraId="093CB9C4" w14:textId="77777777" w:rsidR="00DC08BA" w:rsidRDefault="00DC08BA">
      <w:pPr>
        <w:pStyle w:val="Textkrper2"/>
        <w:rPr>
          <w:i/>
        </w:rPr>
      </w:pPr>
    </w:p>
    <w:p w14:paraId="79AF4248" w14:textId="77777777" w:rsidR="00DC08BA" w:rsidRDefault="00DC08BA">
      <w:pPr>
        <w:pStyle w:val="Textkrper2"/>
        <w:rPr>
          <w:i/>
        </w:rPr>
      </w:pPr>
    </w:p>
    <w:p w14:paraId="538EB932" w14:textId="77777777" w:rsidR="00DC08BA" w:rsidRDefault="00DC08BA">
      <w:pPr>
        <w:pStyle w:val="Textkrper2"/>
        <w:rPr>
          <w:i/>
        </w:rPr>
      </w:pPr>
    </w:p>
    <w:p w14:paraId="25638284" w14:textId="36A6CA5D" w:rsidR="00DC08BA" w:rsidRDefault="00DC08BA">
      <w:pPr>
        <w:pStyle w:val="Textkrper2"/>
        <w:rPr>
          <w:i/>
        </w:rPr>
      </w:pPr>
    </w:p>
    <w:p w14:paraId="37AE1931" w14:textId="2D094A9D" w:rsidR="00527F74" w:rsidRDefault="00527F74">
      <w:pPr>
        <w:pStyle w:val="Textkrper2"/>
        <w:rPr>
          <w:i/>
        </w:rPr>
      </w:pPr>
    </w:p>
    <w:p w14:paraId="58802C65" w14:textId="77777777" w:rsidR="00527F74" w:rsidRDefault="00527F74">
      <w:pPr>
        <w:pStyle w:val="Textkrper2"/>
        <w:rPr>
          <w:i/>
        </w:rPr>
      </w:pPr>
    </w:p>
    <w:p w14:paraId="4D02EBBA" w14:textId="332948BC" w:rsidR="00DC08BA" w:rsidRDefault="00DC08BA">
      <w:pPr>
        <w:pStyle w:val="Textkrper2"/>
        <w:rPr>
          <w:i/>
        </w:rPr>
      </w:pPr>
    </w:p>
    <w:p w14:paraId="51D823B8" w14:textId="77777777" w:rsidR="0050680F" w:rsidRDefault="0050680F">
      <w:pPr>
        <w:pStyle w:val="Textkrper2"/>
        <w:rPr>
          <w:i/>
        </w:rPr>
      </w:pPr>
    </w:p>
    <w:p w14:paraId="7694D7EB" w14:textId="77777777" w:rsidR="00DC08BA" w:rsidRDefault="00DC08BA">
      <w:pPr>
        <w:pStyle w:val="Textkrper2"/>
        <w:rPr>
          <w:i/>
        </w:rPr>
      </w:pPr>
    </w:p>
    <w:p w14:paraId="472C539F" w14:textId="3AB823C0" w:rsidR="00452BAA" w:rsidRPr="009933E5" w:rsidRDefault="009933E5">
      <w:pPr>
        <w:pStyle w:val="Textkrper2"/>
        <w:rPr>
          <w:i/>
        </w:rPr>
      </w:pPr>
      <w:r w:rsidRPr="009933E5">
        <w:rPr>
          <w:i/>
        </w:rPr>
        <w:lastRenderedPageBreak/>
        <w:t>Der v</w:t>
      </w:r>
      <w:r w:rsidR="00452BAA" w:rsidRPr="009933E5">
        <w:rPr>
          <w:i/>
        </w:rPr>
        <w:t xml:space="preserve">orstehende Vertrag ist in drei gleichlautenden Ausfertigungen </w:t>
      </w:r>
      <w:r w:rsidR="00F7241C">
        <w:rPr>
          <w:i/>
        </w:rPr>
        <w:t xml:space="preserve">mit </w:t>
      </w:r>
      <w:r w:rsidR="00C64B11">
        <w:rPr>
          <w:i/>
        </w:rPr>
        <w:t xml:space="preserve">den </w:t>
      </w:r>
      <w:r w:rsidR="00F7241C">
        <w:rPr>
          <w:i/>
        </w:rPr>
        <w:t>Anlage</w:t>
      </w:r>
      <w:r w:rsidR="00C64B11">
        <w:rPr>
          <w:i/>
        </w:rPr>
        <w:t>n</w:t>
      </w:r>
      <w:r w:rsidR="00F7241C">
        <w:rPr>
          <w:i/>
        </w:rPr>
        <w:t xml:space="preserve"> des individuellen Ausbildungsplans </w:t>
      </w:r>
      <w:r w:rsidR="00C64B11">
        <w:rPr>
          <w:i/>
        </w:rPr>
        <w:t xml:space="preserve">und der Wahl der Vertiefungsrichtung </w:t>
      </w:r>
      <w:r w:rsidR="00452BAA" w:rsidRPr="009933E5">
        <w:rPr>
          <w:i/>
        </w:rPr>
        <w:t>aus</w:t>
      </w:r>
      <w:r w:rsidRPr="009933E5">
        <w:rPr>
          <w:i/>
        </w:rPr>
        <w:t xml:space="preserve">zustellen </w:t>
      </w:r>
      <w:r w:rsidR="00452BAA" w:rsidRPr="009933E5">
        <w:rPr>
          <w:i/>
        </w:rPr>
        <w:t>und von den Vertrags</w:t>
      </w:r>
      <w:r w:rsidRPr="009933E5">
        <w:rPr>
          <w:i/>
        </w:rPr>
        <w:t>parteien</w:t>
      </w:r>
      <w:r w:rsidR="00452BAA" w:rsidRPr="009933E5">
        <w:rPr>
          <w:i/>
        </w:rPr>
        <w:t xml:space="preserve"> </w:t>
      </w:r>
      <w:r w:rsidRPr="009933E5">
        <w:rPr>
          <w:i/>
        </w:rPr>
        <w:t xml:space="preserve">mit Datum </w:t>
      </w:r>
      <w:r w:rsidR="00452BAA" w:rsidRPr="009933E5">
        <w:rPr>
          <w:i/>
        </w:rPr>
        <w:t xml:space="preserve">eigenhändig </w:t>
      </w:r>
      <w:r w:rsidRPr="009933E5">
        <w:rPr>
          <w:i/>
        </w:rPr>
        <w:t>zu unterschr</w:t>
      </w:r>
      <w:r w:rsidR="00452BAA" w:rsidRPr="009933E5">
        <w:rPr>
          <w:i/>
        </w:rPr>
        <w:t>e</w:t>
      </w:r>
      <w:r w:rsidRPr="009933E5">
        <w:rPr>
          <w:i/>
        </w:rPr>
        <w:t>i</w:t>
      </w:r>
      <w:r w:rsidR="00452BAA" w:rsidRPr="009933E5">
        <w:rPr>
          <w:i/>
        </w:rPr>
        <w:t>ben</w:t>
      </w:r>
      <w:r w:rsidR="00285129">
        <w:rPr>
          <w:i/>
        </w:rPr>
        <w:t xml:space="preserve"> und</w:t>
      </w:r>
      <w:r w:rsidR="00BB184F">
        <w:rPr>
          <w:i/>
        </w:rPr>
        <w:t xml:space="preserve"> durch den Träger der praktischen Ausbildung der </w:t>
      </w:r>
      <w:proofErr w:type="spellStart"/>
      <w:r w:rsidR="00BB184F">
        <w:rPr>
          <w:i/>
        </w:rPr>
        <w:t>Mettnau</w:t>
      </w:r>
      <w:proofErr w:type="spellEnd"/>
      <w:r w:rsidR="00BB184F">
        <w:rPr>
          <w:i/>
        </w:rPr>
        <w:t xml:space="preserve">-Schule </w:t>
      </w:r>
      <w:r w:rsidR="00285129">
        <w:rPr>
          <w:i/>
        </w:rPr>
        <w:t xml:space="preserve">zur </w:t>
      </w:r>
      <w:r w:rsidR="0050680F">
        <w:rPr>
          <w:i/>
        </w:rPr>
        <w:t>Zustimmung</w:t>
      </w:r>
      <w:r w:rsidR="00285129">
        <w:rPr>
          <w:i/>
        </w:rPr>
        <w:t xml:space="preserve"> vorzulegen</w:t>
      </w:r>
      <w:r w:rsidR="00452BAA" w:rsidRPr="009933E5">
        <w:rPr>
          <w:i/>
        </w:rPr>
        <w:t>.</w:t>
      </w:r>
      <w:r w:rsidR="00BB184F">
        <w:rPr>
          <w:i/>
        </w:rPr>
        <w:t xml:space="preserve"> </w:t>
      </w:r>
      <w:r w:rsidR="0050680F">
        <w:rPr>
          <w:i/>
        </w:rPr>
        <w:br/>
      </w:r>
      <w:r w:rsidR="00BB184F">
        <w:rPr>
          <w:i/>
        </w:rPr>
        <w:t xml:space="preserve">Der Vertrag wird erst wirksam, wenn die </w:t>
      </w:r>
      <w:proofErr w:type="spellStart"/>
      <w:r w:rsidR="00BB184F">
        <w:rPr>
          <w:i/>
        </w:rPr>
        <w:t>Mettnau</w:t>
      </w:r>
      <w:proofErr w:type="spellEnd"/>
      <w:r w:rsidR="00BB184F">
        <w:rPr>
          <w:i/>
        </w:rPr>
        <w:t xml:space="preserve">-Schule schriftlich zugestimmt hat (§16 Abs. 6 </w:t>
      </w:r>
      <w:proofErr w:type="spellStart"/>
      <w:r w:rsidR="00BB184F">
        <w:rPr>
          <w:i/>
        </w:rPr>
        <w:t>PflBG</w:t>
      </w:r>
      <w:proofErr w:type="spellEnd"/>
      <w:r w:rsidR="00BB184F">
        <w:rPr>
          <w:i/>
        </w:rPr>
        <w:t>)</w:t>
      </w:r>
      <w:r w:rsidR="0050680F">
        <w:rPr>
          <w:i/>
        </w:rPr>
        <w:t>.</w:t>
      </w:r>
    </w:p>
    <w:p w14:paraId="0A90E158" w14:textId="77777777" w:rsidR="00285129" w:rsidRDefault="00285129" w:rsidP="00285129">
      <w:pPr>
        <w:pStyle w:val="Listenabsatz"/>
        <w:spacing w:line="360" w:lineRule="auto"/>
        <w:ind w:left="0"/>
        <w:jc w:val="both"/>
      </w:pPr>
    </w:p>
    <w:p w14:paraId="732193A1" w14:textId="77777777" w:rsidR="00285129" w:rsidRPr="001F0C76" w:rsidRDefault="00285129" w:rsidP="00285129">
      <w:pPr>
        <w:pStyle w:val="Listenabsatz"/>
        <w:spacing w:line="360" w:lineRule="auto"/>
        <w:ind w:left="0"/>
        <w:jc w:val="both"/>
      </w:pPr>
    </w:p>
    <w:p w14:paraId="6A297D33" w14:textId="77777777" w:rsidR="00285129" w:rsidRPr="001F0C76" w:rsidRDefault="00285129" w:rsidP="00285129">
      <w:pPr>
        <w:pStyle w:val="Listenabsatz"/>
        <w:spacing w:line="360" w:lineRule="auto"/>
        <w:ind w:left="0"/>
        <w:jc w:val="both"/>
      </w:pPr>
      <w:r w:rsidRPr="001F0C76">
        <w:t>______________________________</w:t>
      </w:r>
      <w:r w:rsidRPr="001F0C76">
        <w:tab/>
      </w:r>
      <w:r>
        <w:tab/>
      </w:r>
      <w:r w:rsidRPr="001F0C76">
        <w:t>_____________________________</w:t>
      </w:r>
    </w:p>
    <w:p w14:paraId="54B4F527" w14:textId="77777777" w:rsidR="00285129" w:rsidRPr="001F0C76" w:rsidRDefault="00285129" w:rsidP="00285129">
      <w:pPr>
        <w:pStyle w:val="Listenabsatz"/>
        <w:spacing w:line="360" w:lineRule="auto"/>
        <w:ind w:left="0"/>
        <w:jc w:val="both"/>
      </w:pPr>
      <w:r w:rsidRPr="001F0C76">
        <w:t xml:space="preserve">Ort, </w:t>
      </w:r>
      <w:proofErr w:type="gramStart"/>
      <w:r w:rsidRPr="001F0C76">
        <w:t xml:space="preserve">Datum  </w:t>
      </w:r>
      <w:r w:rsidRPr="001F0C76">
        <w:tab/>
      </w:r>
      <w:proofErr w:type="gramEnd"/>
      <w:r>
        <w:tab/>
      </w:r>
      <w:r>
        <w:tab/>
      </w:r>
      <w:r>
        <w:tab/>
      </w:r>
      <w:r>
        <w:tab/>
      </w:r>
      <w:r>
        <w:tab/>
      </w:r>
      <w:r w:rsidRPr="001F0C76">
        <w:t>Ort, Datum</w:t>
      </w:r>
    </w:p>
    <w:p w14:paraId="3D2DBB06" w14:textId="77777777" w:rsidR="00285129" w:rsidRPr="001F0C76" w:rsidRDefault="00285129" w:rsidP="00285129">
      <w:pPr>
        <w:pStyle w:val="Listenabsatz"/>
        <w:spacing w:line="360" w:lineRule="auto"/>
        <w:ind w:left="0"/>
        <w:jc w:val="both"/>
      </w:pPr>
    </w:p>
    <w:p w14:paraId="1E6CB790" w14:textId="77777777" w:rsidR="00285129" w:rsidRPr="001F0C76" w:rsidRDefault="00285129" w:rsidP="00285129">
      <w:pPr>
        <w:pStyle w:val="Listenabsatz"/>
        <w:spacing w:line="360" w:lineRule="auto"/>
        <w:ind w:left="0"/>
        <w:jc w:val="both"/>
      </w:pPr>
    </w:p>
    <w:p w14:paraId="4BCAD5BF" w14:textId="77777777" w:rsidR="00285129" w:rsidRPr="001F0C76" w:rsidRDefault="00285129" w:rsidP="00285129">
      <w:pPr>
        <w:pStyle w:val="Listenabsatz"/>
        <w:spacing w:line="360" w:lineRule="auto"/>
        <w:ind w:left="0"/>
        <w:jc w:val="both"/>
      </w:pPr>
      <w:r w:rsidRPr="001F0C76">
        <w:t>______________________________</w:t>
      </w:r>
      <w:r w:rsidRPr="001F0C76">
        <w:tab/>
      </w:r>
      <w:r>
        <w:tab/>
      </w:r>
      <w:r w:rsidRPr="001F0C76">
        <w:t>_____________________________</w:t>
      </w:r>
    </w:p>
    <w:p w14:paraId="3F76D056" w14:textId="77777777" w:rsidR="00285129" w:rsidRDefault="00285129" w:rsidP="00285129">
      <w:pPr>
        <w:pStyle w:val="Listenabsatz"/>
        <w:spacing w:line="360" w:lineRule="auto"/>
        <w:ind w:left="0"/>
        <w:jc w:val="both"/>
      </w:pPr>
      <w:r>
        <w:t>Unterschrift, Stempel</w:t>
      </w:r>
      <w:r>
        <w:tab/>
      </w:r>
      <w:r>
        <w:tab/>
      </w:r>
      <w:r>
        <w:tab/>
      </w:r>
      <w:r>
        <w:tab/>
        <w:t>Unterschrift</w:t>
      </w:r>
    </w:p>
    <w:p w14:paraId="4C2345D0" w14:textId="77777777" w:rsidR="00285129" w:rsidRPr="00C21870" w:rsidRDefault="00285129" w:rsidP="00285129">
      <w:pPr>
        <w:pStyle w:val="Listenabsatz"/>
        <w:spacing w:line="360" w:lineRule="auto"/>
        <w:ind w:left="0"/>
        <w:jc w:val="both"/>
      </w:pPr>
      <w:r w:rsidRPr="001F0C76">
        <w:t>Träger der praktischen Ausbildung</w:t>
      </w:r>
      <w:r>
        <w:tab/>
      </w:r>
      <w:r w:rsidRPr="001F0C76">
        <w:tab/>
      </w:r>
      <w:r>
        <w:t>Auszubildende/r</w:t>
      </w:r>
      <w:r>
        <w:tab/>
      </w:r>
      <w:r>
        <w:tab/>
      </w:r>
    </w:p>
    <w:p w14:paraId="003A1CD9" w14:textId="77777777" w:rsidR="00285129" w:rsidRDefault="00285129">
      <w:pPr>
        <w:tabs>
          <w:tab w:val="left" w:pos="426"/>
          <w:tab w:val="left" w:pos="1134"/>
        </w:tabs>
        <w:ind w:left="709" w:hanging="709"/>
        <w:jc w:val="both"/>
        <w:rPr>
          <w:sz w:val="22"/>
        </w:rPr>
      </w:pPr>
    </w:p>
    <w:p w14:paraId="507173F8" w14:textId="77777777" w:rsidR="00285129" w:rsidRDefault="00285129">
      <w:pPr>
        <w:tabs>
          <w:tab w:val="left" w:pos="426"/>
          <w:tab w:val="left" w:pos="1134"/>
        </w:tabs>
        <w:ind w:left="709" w:hanging="709"/>
        <w:jc w:val="both"/>
        <w:rPr>
          <w:sz w:val="22"/>
        </w:rPr>
      </w:pPr>
    </w:p>
    <w:p w14:paraId="2B7AC158" w14:textId="77777777" w:rsidR="00285129" w:rsidRDefault="00285129" w:rsidP="00285129">
      <w:pPr>
        <w:pStyle w:val="Listenabsatz"/>
        <w:spacing w:line="360" w:lineRule="auto"/>
        <w:ind w:left="0"/>
        <w:jc w:val="both"/>
      </w:pPr>
    </w:p>
    <w:p w14:paraId="1F582370" w14:textId="77777777" w:rsidR="00285129" w:rsidRPr="001F0C76" w:rsidRDefault="00285129" w:rsidP="00285129">
      <w:pPr>
        <w:pStyle w:val="Listenabsatz"/>
        <w:spacing w:line="360" w:lineRule="auto"/>
        <w:ind w:left="0"/>
        <w:jc w:val="both"/>
      </w:pPr>
      <w:r>
        <w:tab/>
      </w:r>
      <w:r>
        <w:tab/>
      </w:r>
      <w:r>
        <w:tab/>
      </w:r>
      <w:r>
        <w:tab/>
      </w:r>
      <w:r>
        <w:tab/>
      </w:r>
      <w:r>
        <w:tab/>
      </w:r>
      <w:r>
        <w:tab/>
      </w:r>
      <w:r w:rsidRPr="001F0C76">
        <w:t>______________________________</w:t>
      </w:r>
      <w:r w:rsidRPr="001F0C76">
        <w:tab/>
      </w:r>
      <w:r>
        <w:tab/>
      </w:r>
      <w:r>
        <w:tab/>
      </w:r>
      <w:r>
        <w:tab/>
      </w:r>
      <w:r>
        <w:tab/>
      </w:r>
      <w:r>
        <w:tab/>
      </w:r>
      <w:r>
        <w:tab/>
      </w:r>
      <w:r>
        <w:tab/>
      </w:r>
      <w:r w:rsidRPr="001F0C76">
        <w:t xml:space="preserve">Ort, Datum  </w:t>
      </w:r>
      <w:r w:rsidRPr="001F0C76">
        <w:tab/>
      </w:r>
      <w:r>
        <w:tab/>
      </w:r>
      <w:r>
        <w:tab/>
      </w:r>
      <w:r>
        <w:tab/>
      </w:r>
      <w:r>
        <w:tab/>
      </w:r>
      <w:r>
        <w:tab/>
      </w:r>
    </w:p>
    <w:p w14:paraId="13544AB2" w14:textId="77777777" w:rsidR="00285129" w:rsidRPr="001F0C76" w:rsidRDefault="00285129" w:rsidP="00285129">
      <w:pPr>
        <w:pStyle w:val="Listenabsatz"/>
        <w:spacing w:line="360" w:lineRule="auto"/>
        <w:ind w:left="0"/>
        <w:jc w:val="both"/>
      </w:pPr>
    </w:p>
    <w:p w14:paraId="23C23B53" w14:textId="77777777" w:rsidR="00285129" w:rsidRPr="001F0C76" w:rsidRDefault="00285129" w:rsidP="00285129">
      <w:pPr>
        <w:pStyle w:val="Listenabsatz"/>
        <w:spacing w:line="360" w:lineRule="auto"/>
        <w:ind w:left="0"/>
        <w:jc w:val="both"/>
      </w:pPr>
      <w:r>
        <w:tab/>
      </w:r>
      <w:r>
        <w:tab/>
      </w:r>
      <w:r>
        <w:tab/>
      </w:r>
      <w:r>
        <w:tab/>
      </w:r>
      <w:r>
        <w:tab/>
      </w:r>
      <w:r>
        <w:tab/>
      </w:r>
      <w:r>
        <w:tab/>
      </w:r>
      <w:r w:rsidRPr="001F0C76">
        <w:t>______________________________</w:t>
      </w:r>
      <w:r w:rsidRPr="001F0C76">
        <w:tab/>
      </w:r>
    </w:p>
    <w:p w14:paraId="6D6A9C84" w14:textId="77777777" w:rsidR="00285129" w:rsidRDefault="00285129" w:rsidP="00285129">
      <w:pPr>
        <w:pStyle w:val="Listenabsatz"/>
        <w:spacing w:line="360" w:lineRule="auto"/>
        <w:ind w:left="0"/>
        <w:jc w:val="both"/>
      </w:pPr>
      <w:r>
        <w:tab/>
      </w:r>
      <w:r>
        <w:tab/>
      </w:r>
      <w:r>
        <w:tab/>
      </w:r>
      <w:r>
        <w:tab/>
      </w:r>
      <w:r>
        <w:tab/>
      </w:r>
      <w:r>
        <w:tab/>
      </w:r>
      <w:r>
        <w:tab/>
        <w:t>Unterschrift</w:t>
      </w:r>
      <w:r>
        <w:tab/>
      </w:r>
      <w:r>
        <w:tab/>
      </w:r>
    </w:p>
    <w:p w14:paraId="2E036B17" w14:textId="77777777" w:rsidR="00285129" w:rsidRPr="00CF68A4" w:rsidRDefault="00285129" w:rsidP="00285129">
      <w:pPr>
        <w:pStyle w:val="Listenabsatz"/>
        <w:spacing w:line="360" w:lineRule="auto"/>
        <w:ind w:left="0"/>
        <w:jc w:val="both"/>
        <w:rPr>
          <w:sz w:val="20"/>
        </w:rPr>
      </w:pPr>
      <w:r>
        <w:tab/>
      </w:r>
      <w:r>
        <w:tab/>
      </w:r>
      <w:r>
        <w:tab/>
      </w:r>
      <w:r>
        <w:tab/>
      </w:r>
      <w:r>
        <w:tab/>
      </w:r>
      <w:r>
        <w:tab/>
      </w:r>
      <w:r>
        <w:tab/>
      </w:r>
      <w:r w:rsidR="00FC1C14" w:rsidRPr="00FC1C14">
        <w:rPr>
          <w:sz w:val="20"/>
        </w:rPr>
        <w:t xml:space="preserve">Bei Minderjährigen </w:t>
      </w:r>
      <w:r w:rsidRPr="00FC1C14">
        <w:rPr>
          <w:sz w:val="20"/>
        </w:rPr>
        <w:t>gesetzliche/r Vertreter/in</w:t>
      </w:r>
      <w:r w:rsidRPr="00FC1C14">
        <w:rPr>
          <w:sz w:val="20"/>
        </w:rPr>
        <w:tab/>
      </w:r>
      <w:r w:rsidRPr="00FC1C14">
        <w:rPr>
          <w:sz w:val="20"/>
        </w:rPr>
        <w:tab/>
      </w:r>
      <w:r w:rsidRPr="00FC1C14">
        <w:rPr>
          <w:sz w:val="20"/>
        </w:rPr>
        <w:tab/>
      </w:r>
      <w:r w:rsidRPr="00FC1C14">
        <w:rPr>
          <w:sz w:val="20"/>
        </w:rPr>
        <w:tab/>
      </w:r>
    </w:p>
    <w:p w14:paraId="54302400" w14:textId="77777777" w:rsidR="00285129" w:rsidRPr="00285129" w:rsidRDefault="00285129" w:rsidP="00285129">
      <w:pPr>
        <w:pStyle w:val="Listenabsatz"/>
        <w:spacing w:line="360" w:lineRule="auto"/>
        <w:ind w:left="0"/>
        <w:jc w:val="both"/>
        <w:rPr>
          <w:b/>
          <w:u w:val="single"/>
        </w:rPr>
      </w:pPr>
      <w:r w:rsidRPr="00285129">
        <w:rPr>
          <w:b/>
          <w:u w:val="single"/>
        </w:rPr>
        <w:t>Genehmigt:</w:t>
      </w:r>
    </w:p>
    <w:p w14:paraId="55E1FB40" w14:textId="77777777" w:rsidR="00285129" w:rsidRPr="001F0C76" w:rsidRDefault="00285129" w:rsidP="00285129">
      <w:pPr>
        <w:pStyle w:val="Listenabsatz"/>
        <w:spacing w:line="360" w:lineRule="auto"/>
        <w:ind w:left="0"/>
        <w:jc w:val="both"/>
      </w:pPr>
    </w:p>
    <w:p w14:paraId="5970ABA0" w14:textId="77777777" w:rsidR="00285129" w:rsidRPr="001F0C76" w:rsidRDefault="00285129" w:rsidP="00285129">
      <w:pPr>
        <w:pStyle w:val="Listenabsatz"/>
        <w:spacing w:line="360" w:lineRule="auto"/>
        <w:ind w:left="0"/>
        <w:jc w:val="both"/>
      </w:pPr>
      <w:r w:rsidRPr="001F0C76">
        <w:t>______________________________</w:t>
      </w:r>
      <w:r w:rsidRPr="001F0C76">
        <w:tab/>
      </w:r>
      <w:r>
        <w:tab/>
      </w:r>
    </w:p>
    <w:p w14:paraId="5275101C" w14:textId="77777777" w:rsidR="00285129" w:rsidRPr="001F0C76" w:rsidRDefault="00285129" w:rsidP="00285129">
      <w:pPr>
        <w:pStyle w:val="Listenabsatz"/>
        <w:spacing w:line="360" w:lineRule="auto"/>
        <w:ind w:left="0"/>
        <w:jc w:val="both"/>
      </w:pPr>
      <w:r w:rsidRPr="001F0C76">
        <w:t xml:space="preserve">Ort, Datum  </w:t>
      </w:r>
      <w:r w:rsidRPr="001F0C76">
        <w:tab/>
      </w:r>
      <w:r>
        <w:tab/>
      </w:r>
      <w:r>
        <w:tab/>
      </w:r>
      <w:r>
        <w:tab/>
      </w:r>
      <w:r>
        <w:tab/>
      </w:r>
      <w:r>
        <w:tab/>
      </w:r>
    </w:p>
    <w:p w14:paraId="6FF7ED18" w14:textId="77777777" w:rsidR="00285129" w:rsidRPr="001F0C76" w:rsidRDefault="00285129" w:rsidP="00285129">
      <w:pPr>
        <w:pStyle w:val="Listenabsatz"/>
        <w:spacing w:line="360" w:lineRule="auto"/>
        <w:ind w:left="0"/>
        <w:jc w:val="both"/>
      </w:pPr>
    </w:p>
    <w:p w14:paraId="154F9347" w14:textId="77777777" w:rsidR="00285129" w:rsidRPr="001F0C76" w:rsidRDefault="00285129" w:rsidP="00285129">
      <w:pPr>
        <w:pStyle w:val="Listenabsatz"/>
        <w:spacing w:line="360" w:lineRule="auto"/>
        <w:ind w:left="0"/>
        <w:jc w:val="both"/>
      </w:pPr>
    </w:p>
    <w:p w14:paraId="28D1D174" w14:textId="77777777" w:rsidR="00285129" w:rsidRPr="001F0C76" w:rsidRDefault="00285129" w:rsidP="00285129">
      <w:pPr>
        <w:pStyle w:val="Listenabsatz"/>
        <w:spacing w:line="360" w:lineRule="auto"/>
        <w:ind w:left="0"/>
        <w:jc w:val="both"/>
      </w:pPr>
      <w:r w:rsidRPr="001F0C76">
        <w:t>______________________________</w:t>
      </w:r>
      <w:r w:rsidRPr="001F0C76">
        <w:tab/>
      </w:r>
      <w:r>
        <w:tab/>
      </w:r>
    </w:p>
    <w:p w14:paraId="145D0DA2" w14:textId="77777777" w:rsidR="00285129" w:rsidRDefault="00285129" w:rsidP="00285129">
      <w:pPr>
        <w:pStyle w:val="Listenabsatz"/>
        <w:spacing w:line="360" w:lineRule="auto"/>
        <w:ind w:left="0"/>
        <w:jc w:val="both"/>
      </w:pPr>
      <w:r>
        <w:t>Unterschrift, Stempel</w:t>
      </w:r>
      <w:r>
        <w:tab/>
      </w:r>
      <w:r>
        <w:tab/>
      </w:r>
      <w:r>
        <w:tab/>
      </w:r>
      <w:r>
        <w:tab/>
      </w:r>
      <w:r>
        <w:tab/>
      </w:r>
    </w:p>
    <w:p w14:paraId="50E0C60F" w14:textId="77777777" w:rsidR="00285129" w:rsidRPr="00C21870" w:rsidRDefault="00285129" w:rsidP="00285129">
      <w:pPr>
        <w:pStyle w:val="Listenabsatz"/>
        <w:spacing w:line="360" w:lineRule="auto"/>
        <w:ind w:left="0"/>
        <w:jc w:val="both"/>
      </w:pPr>
      <w:r w:rsidRPr="001F0C76">
        <w:t>Träger der</w:t>
      </w:r>
      <w:r>
        <w:t xml:space="preserve"> Pflegeschule</w:t>
      </w:r>
      <w:r w:rsidR="00FC1C14">
        <w:t xml:space="preserve"> </w:t>
      </w:r>
      <w:r w:rsidRPr="001F0C76">
        <w:tab/>
      </w:r>
      <w:r>
        <w:tab/>
      </w:r>
      <w:r>
        <w:tab/>
      </w:r>
    </w:p>
    <w:p w14:paraId="5A1B0EDB" w14:textId="77777777" w:rsidR="00285129" w:rsidRDefault="00285129">
      <w:pPr>
        <w:tabs>
          <w:tab w:val="left" w:pos="426"/>
          <w:tab w:val="left" w:pos="1134"/>
        </w:tabs>
        <w:ind w:left="709" w:hanging="709"/>
        <w:jc w:val="both"/>
        <w:rPr>
          <w:sz w:val="22"/>
        </w:rPr>
      </w:pPr>
    </w:p>
    <w:p w14:paraId="5B15C67E" w14:textId="77777777" w:rsidR="001832FE" w:rsidRDefault="001832FE">
      <w:pPr>
        <w:tabs>
          <w:tab w:val="left" w:pos="426"/>
          <w:tab w:val="left" w:pos="1134"/>
        </w:tabs>
        <w:ind w:left="709" w:hanging="709"/>
        <w:jc w:val="both"/>
        <w:rPr>
          <w:sz w:val="22"/>
        </w:rPr>
      </w:pPr>
    </w:p>
    <w:p w14:paraId="79767F28" w14:textId="0A3353D0" w:rsidR="00674970" w:rsidRPr="00674970" w:rsidRDefault="00674970" w:rsidP="00674970">
      <w:pPr>
        <w:pStyle w:val="Default"/>
        <w:pBdr>
          <w:top w:val="single" w:sz="4" w:space="1" w:color="00000A"/>
          <w:left w:val="single" w:sz="4" w:space="4" w:color="00000A"/>
          <w:bottom w:val="single" w:sz="4" w:space="1" w:color="00000A"/>
          <w:right w:val="single" w:sz="4" w:space="4" w:color="00000A"/>
        </w:pBdr>
        <w:shd w:val="clear" w:color="auto" w:fill="FFFF00"/>
        <w:spacing w:after="54"/>
        <w:jc w:val="both"/>
        <w:rPr>
          <w:rFonts w:ascii="Arial" w:eastAsia="Times New Roman" w:hAnsi="Arial" w:cs="Times New Roman"/>
          <w:color w:val="auto"/>
          <w:kern w:val="0"/>
          <w:szCs w:val="20"/>
          <w:lang w:eastAsia="de-DE"/>
        </w:rPr>
      </w:pPr>
      <w:r w:rsidRPr="00674970">
        <w:rPr>
          <w:rFonts w:ascii="Arial" w:eastAsia="Times New Roman" w:hAnsi="Arial" w:cs="Times New Roman"/>
          <w:color w:val="auto"/>
          <w:kern w:val="0"/>
          <w:szCs w:val="20"/>
          <w:lang w:eastAsia="de-DE"/>
        </w:rPr>
        <w:t xml:space="preserve">Dieses Muster stellt lediglich die vertraglichen Grundbedingungen der Ausbildung an </w:t>
      </w:r>
      <w:r>
        <w:rPr>
          <w:rFonts w:ascii="Arial" w:eastAsia="Times New Roman" w:hAnsi="Arial" w:cs="Times New Roman"/>
          <w:color w:val="auto"/>
          <w:kern w:val="0"/>
          <w:szCs w:val="20"/>
          <w:lang w:eastAsia="de-DE"/>
        </w:rPr>
        <w:t>Pflegeschulen</w:t>
      </w:r>
      <w:r w:rsidRPr="00674970">
        <w:rPr>
          <w:rFonts w:ascii="Arial" w:eastAsia="Times New Roman" w:hAnsi="Arial" w:cs="Times New Roman"/>
          <w:color w:val="auto"/>
          <w:kern w:val="0"/>
          <w:szCs w:val="20"/>
          <w:lang w:eastAsia="de-DE"/>
        </w:rPr>
        <w:t xml:space="preserve"> dar.</w:t>
      </w:r>
    </w:p>
    <w:p w14:paraId="70635202" w14:textId="587C40C3" w:rsidR="001832FE" w:rsidRPr="00674970" w:rsidRDefault="00674970" w:rsidP="00674970">
      <w:pPr>
        <w:pStyle w:val="Default"/>
        <w:pBdr>
          <w:top w:val="single" w:sz="4" w:space="1" w:color="00000A"/>
          <w:left w:val="single" w:sz="4" w:space="4" w:color="00000A"/>
          <w:bottom w:val="single" w:sz="4" w:space="1" w:color="00000A"/>
          <w:right w:val="single" w:sz="4" w:space="4" w:color="00000A"/>
        </w:pBdr>
        <w:shd w:val="clear" w:color="auto" w:fill="FFFF00"/>
        <w:spacing w:after="54"/>
        <w:jc w:val="both"/>
        <w:rPr>
          <w:rFonts w:ascii="Arial" w:eastAsia="Times New Roman" w:hAnsi="Arial" w:cs="Times New Roman"/>
          <w:color w:val="auto"/>
          <w:kern w:val="0"/>
          <w:szCs w:val="20"/>
          <w:lang w:eastAsia="de-DE"/>
        </w:rPr>
      </w:pPr>
      <w:r w:rsidRPr="00674970">
        <w:rPr>
          <w:rFonts w:ascii="Arial" w:eastAsia="Times New Roman" w:hAnsi="Arial" w:cs="Times New Roman"/>
          <w:color w:val="auto"/>
          <w:kern w:val="0"/>
          <w:szCs w:val="20"/>
          <w:lang w:eastAsia="de-DE"/>
        </w:rPr>
        <w:t xml:space="preserve">Selbstverständlich kann der Vertrag gemäß den Bedingungen des Trägers </w:t>
      </w:r>
      <w:r>
        <w:rPr>
          <w:rFonts w:ascii="Arial" w:eastAsia="Times New Roman" w:hAnsi="Arial" w:cs="Times New Roman"/>
          <w:color w:val="auto"/>
          <w:kern w:val="0"/>
          <w:szCs w:val="20"/>
          <w:lang w:eastAsia="de-DE"/>
        </w:rPr>
        <w:t xml:space="preserve">der praktischen Ausbildung </w:t>
      </w:r>
      <w:r w:rsidRPr="00674970">
        <w:rPr>
          <w:rFonts w:ascii="Arial" w:eastAsia="Times New Roman" w:hAnsi="Arial" w:cs="Times New Roman"/>
          <w:color w:val="auto"/>
          <w:kern w:val="0"/>
          <w:szCs w:val="20"/>
          <w:lang w:eastAsia="de-DE"/>
        </w:rPr>
        <w:t>frei erweitert werden.</w:t>
      </w:r>
      <w:r w:rsidR="001832FE">
        <w:rPr>
          <w:sz w:val="22"/>
        </w:rPr>
        <w:br w:type="page"/>
      </w:r>
    </w:p>
    <w:p w14:paraId="2D4DF7D6" w14:textId="77777777" w:rsidR="00C33D49" w:rsidRPr="000A188D" w:rsidRDefault="00C33D49" w:rsidP="00C33D49"/>
    <w:p w14:paraId="23298FCE" w14:textId="77777777" w:rsidR="00C33D49" w:rsidRPr="00C33D49" w:rsidRDefault="00C33D49" w:rsidP="00C33D49">
      <w:pPr>
        <w:pStyle w:val="berschrift2"/>
        <w:rPr>
          <w:i w:val="0"/>
        </w:rPr>
      </w:pPr>
      <w:r w:rsidRPr="00C33D49">
        <w:rPr>
          <w:i w:val="0"/>
        </w:rPr>
        <w:t>Anlage 1: Vertiefungseinsatz</w:t>
      </w:r>
    </w:p>
    <w:p w14:paraId="0C7E9B1F" w14:textId="77777777" w:rsidR="00C33D49" w:rsidRDefault="00C33D49" w:rsidP="00C33D49">
      <w:pPr>
        <w:jc w:val="both"/>
      </w:pPr>
    </w:p>
    <w:p w14:paraId="70119A19" w14:textId="77777777" w:rsidR="00C33D49" w:rsidRPr="00C33D49" w:rsidRDefault="00C33D49" w:rsidP="00C33D49">
      <w:pPr>
        <w:jc w:val="both"/>
        <w:rPr>
          <w:sz w:val="22"/>
        </w:rPr>
      </w:pPr>
      <w:r w:rsidRPr="00C33D49">
        <w:rPr>
          <w:sz w:val="22"/>
        </w:rPr>
        <w:t>(zu § 5 Abs. 4 des Ausbildungsvertrages)</w:t>
      </w:r>
    </w:p>
    <w:p w14:paraId="6E51A6DE" w14:textId="77777777" w:rsidR="00C33D49" w:rsidRPr="00C33D49" w:rsidRDefault="00C33D49" w:rsidP="00C33D49">
      <w:pPr>
        <w:jc w:val="both"/>
        <w:rPr>
          <w:sz w:val="22"/>
        </w:rPr>
      </w:pPr>
    </w:p>
    <w:p w14:paraId="4D7B812B" w14:textId="77777777" w:rsidR="00C33D49" w:rsidRPr="00C33D49" w:rsidRDefault="00C33D49" w:rsidP="00C33D49">
      <w:pPr>
        <w:jc w:val="both"/>
        <w:rPr>
          <w:sz w:val="22"/>
        </w:rPr>
      </w:pPr>
    </w:p>
    <w:p w14:paraId="16172577" w14:textId="77777777" w:rsidR="00C33D49" w:rsidRPr="00C33D49" w:rsidRDefault="00C33D49" w:rsidP="00C33D49">
      <w:pPr>
        <w:jc w:val="both"/>
        <w:rPr>
          <w:sz w:val="22"/>
        </w:rPr>
      </w:pPr>
      <w:r w:rsidRPr="00C33D49">
        <w:rPr>
          <w:sz w:val="22"/>
        </w:rPr>
        <w:t>Die</w:t>
      </w:r>
      <w:r>
        <w:rPr>
          <w:sz w:val="22"/>
        </w:rPr>
        <w:t xml:space="preserve"> </w:t>
      </w:r>
      <w:r w:rsidRPr="00C33D49">
        <w:rPr>
          <w:sz w:val="22"/>
        </w:rPr>
        <w:t>/</w:t>
      </w:r>
      <w:r>
        <w:rPr>
          <w:sz w:val="22"/>
        </w:rPr>
        <w:t xml:space="preserve"> d</w:t>
      </w:r>
      <w:r w:rsidRPr="00C33D49">
        <w:rPr>
          <w:sz w:val="22"/>
        </w:rPr>
        <w:t>er Auszubildende wählt einen Vertiefungseinsatz im folgenden Bereich:</w:t>
      </w:r>
    </w:p>
    <w:p w14:paraId="11050DB7" w14:textId="77777777" w:rsidR="00C33D49" w:rsidRPr="00C33D49" w:rsidRDefault="00C33D49" w:rsidP="00C33D49">
      <w:pPr>
        <w:jc w:val="both"/>
        <w:rPr>
          <w:sz w:val="22"/>
        </w:rPr>
      </w:pPr>
    </w:p>
    <w:p w14:paraId="09EBE3E6" w14:textId="77777777" w:rsidR="00C33D49" w:rsidRPr="00C33D49" w:rsidRDefault="0023573F" w:rsidP="00C33D49">
      <w:pPr>
        <w:jc w:val="both"/>
        <w:rPr>
          <w:sz w:val="22"/>
        </w:rPr>
      </w:pPr>
      <w:sdt>
        <w:sdtPr>
          <w:rPr>
            <w:sz w:val="22"/>
          </w:rPr>
          <w:id w:val="1743827901"/>
          <w14:checkbox>
            <w14:checked w14:val="0"/>
            <w14:checkedState w14:val="2612" w14:font="MS Gothic"/>
            <w14:uncheckedState w14:val="2610" w14:font="MS Gothic"/>
          </w14:checkbox>
        </w:sdtPr>
        <w:sdtEndPr/>
        <w:sdtContent>
          <w:r w:rsidR="00C33D49" w:rsidRPr="00C33D49">
            <w:rPr>
              <w:rFonts w:ascii="Segoe UI Symbol" w:hAnsi="Segoe UI Symbol" w:cs="Segoe UI Symbol"/>
              <w:sz w:val="22"/>
            </w:rPr>
            <w:t>☐</w:t>
          </w:r>
        </w:sdtContent>
      </w:sdt>
      <w:r w:rsidR="00C33D49" w:rsidRPr="00C33D49">
        <w:rPr>
          <w:sz w:val="22"/>
        </w:rPr>
        <w:t xml:space="preserve"> </w:t>
      </w:r>
      <w:r w:rsidR="00C64B11">
        <w:rPr>
          <w:sz w:val="22"/>
        </w:rPr>
        <w:t>(</w:t>
      </w:r>
      <w:r w:rsidR="00C33D49" w:rsidRPr="00C33D49">
        <w:rPr>
          <w:sz w:val="22"/>
        </w:rPr>
        <w:t xml:space="preserve">Stationäre </w:t>
      </w:r>
      <w:proofErr w:type="gramStart"/>
      <w:r w:rsidR="00C33D49" w:rsidRPr="00C33D49">
        <w:rPr>
          <w:sz w:val="22"/>
        </w:rPr>
        <w:t>Akutpflege</w:t>
      </w:r>
      <w:r w:rsidR="00C64B11">
        <w:rPr>
          <w:sz w:val="22"/>
        </w:rPr>
        <w:t>)*</w:t>
      </w:r>
      <w:proofErr w:type="gramEnd"/>
    </w:p>
    <w:p w14:paraId="3992ADCB" w14:textId="77777777" w:rsidR="00C33D49" w:rsidRPr="00C33D49" w:rsidRDefault="0023573F" w:rsidP="00C33D49">
      <w:pPr>
        <w:jc w:val="both"/>
        <w:rPr>
          <w:sz w:val="22"/>
        </w:rPr>
      </w:pPr>
      <w:sdt>
        <w:sdtPr>
          <w:rPr>
            <w:sz w:val="22"/>
          </w:rPr>
          <w:id w:val="-1213422963"/>
          <w14:checkbox>
            <w14:checked w14:val="0"/>
            <w14:checkedState w14:val="2612" w14:font="MS Gothic"/>
            <w14:uncheckedState w14:val="2610" w14:font="MS Gothic"/>
          </w14:checkbox>
        </w:sdtPr>
        <w:sdtEndPr/>
        <w:sdtContent>
          <w:r w:rsidR="00C33D49" w:rsidRPr="00C33D49">
            <w:rPr>
              <w:rFonts w:ascii="Segoe UI Symbol" w:hAnsi="Segoe UI Symbol" w:cs="Segoe UI Symbol"/>
              <w:sz w:val="22"/>
            </w:rPr>
            <w:t>☐</w:t>
          </w:r>
        </w:sdtContent>
      </w:sdt>
      <w:r w:rsidR="00C33D49" w:rsidRPr="00C33D49">
        <w:rPr>
          <w:sz w:val="22"/>
        </w:rPr>
        <w:t xml:space="preserve"> Stationäre Langzeitpflege</w:t>
      </w:r>
    </w:p>
    <w:p w14:paraId="4B222A46" w14:textId="77777777" w:rsidR="00C33D49" w:rsidRPr="00C33D49" w:rsidRDefault="0023573F" w:rsidP="00C33D49">
      <w:pPr>
        <w:jc w:val="both"/>
        <w:rPr>
          <w:sz w:val="22"/>
        </w:rPr>
      </w:pPr>
      <w:sdt>
        <w:sdtPr>
          <w:rPr>
            <w:sz w:val="22"/>
          </w:rPr>
          <w:id w:val="-2072179788"/>
          <w14:checkbox>
            <w14:checked w14:val="0"/>
            <w14:checkedState w14:val="2612" w14:font="MS Gothic"/>
            <w14:uncheckedState w14:val="2610" w14:font="MS Gothic"/>
          </w14:checkbox>
        </w:sdtPr>
        <w:sdtEndPr/>
        <w:sdtContent>
          <w:r w:rsidR="00C33D49" w:rsidRPr="00C33D49">
            <w:rPr>
              <w:rFonts w:ascii="Segoe UI Symbol" w:hAnsi="Segoe UI Symbol" w:cs="Segoe UI Symbol"/>
              <w:sz w:val="22"/>
            </w:rPr>
            <w:t>☐</w:t>
          </w:r>
        </w:sdtContent>
      </w:sdt>
      <w:r w:rsidR="00C33D49" w:rsidRPr="00C33D49">
        <w:rPr>
          <w:sz w:val="22"/>
        </w:rPr>
        <w:t xml:space="preserve"> Ambulante Langzeitpflege</w:t>
      </w:r>
    </w:p>
    <w:p w14:paraId="78BC9DFC" w14:textId="77777777" w:rsidR="00C33D49" w:rsidRPr="00C33D49" w:rsidRDefault="0023573F" w:rsidP="00C33D49">
      <w:pPr>
        <w:jc w:val="both"/>
        <w:rPr>
          <w:sz w:val="22"/>
        </w:rPr>
      </w:pPr>
      <w:sdt>
        <w:sdtPr>
          <w:rPr>
            <w:sz w:val="22"/>
          </w:rPr>
          <w:id w:val="-1092312570"/>
          <w14:checkbox>
            <w14:checked w14:val="0"/>
            <w14:checkedState w14:val="2612" w14:font="MS Gothic"/>
            <w14:uncheckedState w14:val="2610" w14:font="MS Gothic"/>
          </w14:checkbox>
        </w:sdtPr>
        <w:sdtEndPr/>
        <w:sdtContent>
          <w:r w:rsidR="00C33D49" w:rsidRPr="00C33D49">
            <w:rPr>
              <w:rFonts w:ascii="Segoe UI Symbol" w:hAnsi="Segoe UI Symbol" w:cs="Segoe UI Symbol"/>
              <w:sz w:val="22"/>
            </w:rPr>
            <w:t>☐</w:t>
          </w:r>
        </w:sdtContent>
      </w:sdt>
      <w:r w:rsidR="00C33D49" w:rsidRPr="00C33D49">
        <w:rPr>
          <w:sz w:val="22"/>
        </w:rPr>
        <w:t xml:space="preserve"> </w:t>
      </w:r>
      <w:r w:rsidR="00C64B11">
        <w:rPr>
          <w:sz w:val="22"/>
        </w:rPr>
        <w:t>(</w:t>
      </w:r>
      <w:r w:rsidR="00C33D49" w:rsidRPr="00C33D49">
        <w:rPr>
          <w:sz w:val="22"/>
        </w:rPr>
        <w:t xml:space="preserve">Pädiatrische </w:t>
      </w:r>
      <w:proofErr w:type="gramStart"/>
      <w:r w:rsidR="00C33D49" w:rsidRPr="00C33D49">
        <w:rPr>
          <w:sz w:val="22"/>
        </w:rPr>
        <w:t>Versorgung</w:t>
      </w:r>
      <w:r w:rsidR="00C64B11">
        <w:rPr>
          <w:sz w:val="22"/>
        </w:rPr>
        <w:t>)*</w:t>
      </w:r>
      <w:proofErr w:type="gramEnd"/>
    </w:p>
    <w:p w14:paraId="7705D596" w14:textId="77777777" w:rsidR="00C33D49" w:rsidRPr="00C33D49" w:rsidRDefault="0023573F" w:rsidP="00C33D49">
      <w:pPr>
        <w:jc w:val="both"/>
        <w:rPr>
          <w:sz w:val="22"/>
        </w:rPr>
      </w:pPr>
      <w:sdt>
        <w:sdtPr>
          <w:rPr>
            <w:sz w:val="22"/>
          </w:rPr>
          <w:id w:val="-1924948786"/>
          <w14:checkbox>
            <w14:checked w14:val="0"/>
            <w14:checkedState w14:val="2612" w14:font="MS Gothic"/>
            <w14:uncheckedState w14:val="2610" w14:font="MS Gothic"/>
          </w14:checkbox>
        </w:sdtPr>
        <w:sdtEndPr/>
        <w:sdtContent>
          <w:r w:rsidR="00C33D49" w:rsidRPr="00C33D49">
            <w:rPr>
              <w:rFonts w:ascii="Segoe UI Symbol" w:hAnsi="Segoe UI Symbol" w:cs="Segoe UI Symbol"/>
              <w:sz w:val="22"/>
            </w:rPr>
            <w:t>☐</w:t>
          </w:r>
        </w:sdtContent>
      </w:sdt>
      <w:r w:rsidR="00C33D49" w:rsidRPr="00C33D49">
        <w:rPr>
          <w:sz w:val="22"/>
        </w:rPr>
        <w:t xml:space="preserve"> Psychiatrische Versorgung</w:t>
      </w:r>
    </w:p>
    <w:p w14:paraId="35DFE43D" w14:textId="77777777" w:rsidR="00C33D49" w:rsidRPr="00C33D49" w:rsidRDefault="00C33D49" w:rsidP="00C33D49">
      <w:pPr>
        <w:jc w:val="both"/>
        <w:rPr>
          <w:sz w:val="22"/>
        </w:rPr>
      </w:pPr>
    </w:p>
    <w:p w14:paraId="6943BEAA" w14:textId="77777777" w:rsidR="00C33D49" w:rsidRPr="00C33D49" w:rsidRDefault="00C33D49" w:rsidP="00C33D49">
      <w:pPr>
        <w:jc w:val="both"/>
        <w:rPr>
          <w:sz w:val="22"/>
        </w:rPr>
      </w:pPr>
    </w:p>
    <w:p w14:paraId="66F67D09" w14:textId="77777777" w:rsidR="00C33D49" w:rsidRPr="00C33D49" w:rsidRDefault="00C33D49" w:rsidP="00C33D49">
      <w:pPr>
        <w:jc w:val="both"/>
        <w:rPr>
          <w:sz w:val="22"/>
        </w:rPr>
      </w:pPr>
      <w:r w:rsidRPr="00C33D49">
        <w:rPr>
          <w:sz w:val="22"/>
        </w:rPr>
        <w:t>Diese Anlage ist Bestandteil des Ausbildungsvertrages.</w:t>
      </w:r>
    </w:p>
    <w:p w14:paraId="1927B716" w14:textId="77777777" w:rsidR="00C33D49" w:rsidRPr="00C33D49" w:rsidRDefault="00C33D49" w:rsidP="00C33D49">
      <w:pPr>
        <w:jc w:val="both"/>
        <w:rPr>
          <w:sz w:val="22"/>
        </w:rPr>
      </w:pPr>
    </w:p>
    <w:p w14:paraId="23A7814A" w14:textId="77777777" w:rsidR="00C33D49" w:rsidRPr="00C33D49" w:rsidRDefault="00C33D49" w:rsidP="00C33D49">
      <w:pPr>
        <w:jc w:val="both"/>
        <w:rPr>
          <w:sz w:val="22"/>
        </w:rPr>
      </w:pPr>
    </w:p>
    <w:tbl>
      <w:tblPr>
        <w:tblStyle w:val="Tabellenraster"/>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104"/>
      </w:tblGrid>
      <w:tr w:rsidR="00C33D49" w:rsidRPr="00C33D49" w14:paraId="644DF124" w14:textId="77777777" w:rsidTr="005E5E80">
        <w:tc>
          <w:tcPr>
            <w:tcW w:w="9104" w:type="dxa"/>
          </w:tcPr>
          <w:p w14:paraId="6C17B37F" w14:textId="77777777" w:rsidR="00C33D49" w:rsidRPr="00C33D49" w:rsidRDefault="00C33D49" w:rsidP="005E5E80">
            <w:pPr>
              <w:jc w:val="both"/>
              <w:rPr>
                <w:sz w:val="22"/>
              </w:rPr>
            </w:pPr>
          </w:p>
        </w:tc>
      </w:tr>
    </w:tbl>
    <w:p w14:paraId="1D28E266" w14:textId="77777777" w:rsidR="00C33D49" w:rsidRPr="00C33D49" w:rsidRDefault="00C33D49" w:rsidP="00C33D49">
      <w:pPr>
        <w:jc w:val="both"/>
        <w:rPr>
          <w:sz w:val="22"/>
        </w:rPr>
      </w:pPr>
      <w:r w:rsidRPr="00C33D49">
        <w:rPr>
          <w:sz w:val="22"/>
        </w:rPr>
        <w:t>Ort, Datum</w:t>
      </w:r>
    </w:p>
    <w:p w14:paraId="4482213F" w14:textId="77777777" w:rsidR="00C33D49" w:rsidRPr="00C33D49" w:rsidRDefault="00C33D49" w:rsidP="00C33D49">
      <w:pPr>
        <w:jc w:val="both"/>
        <w:rPr>
          <w:sz w:val="22"/>
        </w:rPr>
      </w:pPr>
    </w:p>
    <w:p w14:paraId="4F423E95" w14:textId="77777777" w:rsidR="00C33D49" w:rsidRPr="00C33D49" w:rsidRDefault="00C33D49" w:rsidP="00C33D49">
      <w:pPr>
        <w:jc w:val="both"/>
        <w:rPr>
          <w:sz w:val="22"/>
        </w:rPr>
      </w:pPr>
    </w:p>
    <w:p w14:paraId="3B67CC05" w14:textId="77777777" w:rsidR="00C33D49" w:rsidRPr="00C33D49" w:rsidRDefault="00C33D49" w:rsidP="00C33D49">
      <w:pPr>
        <w:jc w:val="both"/>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563"/>
        <w:gridCol w:w="4324"/>
      </w:tblGrid>
      <w:tr w:rsidR="00C33D49" w:rsidRPr="00C33D49" w14:paraId="641511B0" w14:textId="77777777" w:rsidTr="005E5E80">
        <w:tc>
          <w:tcPr>
            <w:tcW w:w="4361" w:type="dxa"/>
            <w:tcBorders>
              <w:bottom w:val="single" w:sz="4" w:space="0" w:color="auto"/>
            </w:tcBorders>
          </w:tcPr>
          <w:p w14:paraId="180AB941" w14:textId="77777777" w:rsidR="00C33D49" w:rsidRPr="00C33D49" w:rsidRDefault="00C33D49" w:rsidP="005E5E80">
            <w:pPr>
              <w:jc w:val="both"/>
              <w:rPr>
                <w:sz w:val="22"/>
              </w:rPr>
            </w:pPr>
          </w:p>
        </w:tc>
        <w:tc>
          <w:tcPr>
            <w:tcW w:w="567" w:type="dxa"/>
          </w:tcPr>
          <w:p w14:paraId="6E71B97E" w14:textId="77777777" w:rsidR="00C33D49" w:rsidRPr="00C33D49" w:rsidRDefault="00C33D49" w:rsidP="005E5E80">
            <w:pPr>
              <w:jc w:val="both"/>
              <w:rPr>
                <w:sz w:val="22"/>
              </w:rPr>
            </w:pPr>
          </w:p>
        </w:tc>
        <w:tc>
          <w:tcPr>
            <w:tcW w:w="4360" w:type="dxa"/>
            <w:tcBorders>
              <w:bottom w:val="single" w:sz="4" w:space="0" w:color="auto"/>
            </w:tcBorders>
          </w:tcPr>
          <w:p w14:paraId="1BE61089" w14:textId="77777777" w:rsidR="00C33D49" w:rsidRPr="00C33D49" w:rsidRDefault="00C33D49" w:rsidP="005E5E80">
            <w:pPr>
              <w:jc w:val="both"/>
              <w:rPr>
                <w:sz w:val="22"/>
              </w:rPr>
            </w:pPr>
          </w:p>
        </w:tc>
      </w:tr>
      <w:tr w:rsidR="00C33D49" w:rsidRPr="00C33D49" w14:paraId="76712FDD" w14:textId="77777777" w:rsidTr="005E5E80">
        <w:tc>
          <w:tcPr>
            <w:tcW w:w="4361" w:type="dxa"/>
            <w:tcBorders>
              <w:top w:val="single" w:sz="4" w:space="0" w:color="auto"/>
            </w:tcBorders>
          </w:tcPr>
          <w:p w14:paraId="17547670" w14:textId="77777777" w:rsidR="00C33D49" w:rsidRPr="00C33D49" w:rsidRDefault="00C33D49" w:rsidP="005E5E80">
            <w:pPr>
              <w:jc w:val="both"/>
              <w:rPr>
                <w:sz w:val="22"/>
              </w:rPr>
            </w:pPr>
            <w:r w:rsidRPr="00C33D49">
              <w:rPr>
                <w:sz w:val="22"/>
              </w:rPr>
              <w:t>Unterschrift des/der Auszubildenden</w:t>
            </w:r>
          </w:p>
        </w:tc>
        <w:tc>
          <w:tcPr>
            <w:tcW w:w="567" w:type="dxa"/>
          </w:tcPr>
          <w:p w14:paraId="1E5076F0" w14:textId="77777777" w:rsidR="00C33D49" w:rsidRPr="00C33D49" w:rsidRDefault="00C33D49" w:rsidP="005E5E80">
            <w:pPr>
              <w:jc w:val="both"/>
              <w:rPr>
                <w:sz w:val="22"/>
              </w:rPr>
            </w:pPr>
          </w:p>
        </w:tc>
        <w:tc>
          <w:tcPr>
            <w:tcW w:w="4360" w:type="dxa"/>
            <w:tcBorders>
              <w:top w:val="single" w:sz="4" w:space="0" w:color="auto"/>
            </w:tcBorders>
          </w:tcPr>
          <w:p w14:paraId="0FEF9D46" w14:textId="77777777" w:rsidR="00C33D49" w:rsidRPr="00C33D49" w:rsidRDefault="00C33D49" w:rsidP="005E5E80">
            <w:pPr>
              <w:jc w:val="right"/>
              <w:rPr>
                <w:sz w:val="22"/>
              </w:rPr>
            </w:pPr>
            <w:r w:rsidRPr="00C33D49">
              <w:rPr>
                <w:sz w:val="22"/>
              </w:rPr>
              <w:t xml:space="preserve">Unterschrift </w:t>
            </w:r>
            <w:r w:rsidRPr="00C33D49">
              <w:rPr>
                <w:sz w:val="22"/>
              </w:rPr>
              <w:br/>
              <w:t>Träger der praktischen Ausbildung</w:t>
            </w:r>
          </w:p>
        </w:tc>
      </w:tr>
    </w:tbl>
    <w:p w14:paraId="6F461C48" w14:textId="77777777" w:rsidR="00C33D49" w:rsidRPr="00C33D49" w:rsidRDefault="00C33D49" w:rsidP="00C33D49">
      <w:pPr>
        <w:jc w:val="both"/>
        <w:rP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564"/>
        <w:gridCol w:w="4321"/>
      </w:tblGrid>
      <w:tr w:rsidR="00C33D49" w:rsidRPr="00C33D49" w14:paraId="77273528" w14:textId="77777777" w:rsidTr="005E5E80">
        <w:tc>
          <w:tcPr>
            <w:tcW w:w="4361" w:type="dxa"/>
            <w:tcBorders>
              <w:bottom w:val="single" w:sz="4" w:space="0" w:color="auto"/>
            </w:tcBorders>
          </w:tcPr>
          <w:p w14:paraId="6FB7DEAE" w14:textId="77777777" w:rsidR="00C33D49" w:rsidRPr="00C33D49" w:rsidRDefault="00C33D49" w:rsidP="005E5E80">
            <w:pPr>
              <w:jc w:val="both"/>
              <w:rPr>
                <w:sz w:val="22"/>
              </w:rPr>
            </w:pPr>
          </w:p>
        </w:tc>
        <w:tc>
          <w:tcPr>
            <w:tcW w:w="567" w:type="dxa"/>
          </w:tcPr>
          <w:p w14:paraId="7BE6A208" w14:textId="77777777" w:rsidR="00C33D49" w:rsidRPr="00C33D49" w:rsidRDefault="00C33D49" w:rsidP="005E5E80">
            <w:pPr>
              <w:jc w:val="both"/>
              <w:rPr>
                <w:sz w:val="22"/>
              </w:rPr>
            </w:pPr>
          </w:p>
        </w:tc>
        <w:tc>
          <w:tcPr>
            <w:tcW w:w="4360" w:type="dxa"/>
          </w:tcPr>
          <w:p w14:paraId="59E3119A" w14:textId="77777777" w:rsidR="00C33D49" w:rsidRPr="00C33D49" w:rsidRDefault="00C33D49" w:rsidP="005E5E80">
            <w:pPr>
              <w:jc w:val="both"/>
              <w:rPr>
                <w:sz w:val="22"/>
              </w:rPr>
            </w:pPr>
          </w:p>
        </w:tc>
      </w:tr>
      <w:tr w:rsidR="00C33D49" w:rsidRPr="00C33D49" w14:paraId="350DFC8F" w14:textId="77777777" w:rsidTr="005E5E80">
        <w:tc>
          <w:tcPr>
            <w:tcW w:w="4361" w:type="dxa"/>
            <w:tcBorders>
              <w:top w:val="single" w:sz="4" w:space="0" w:color="auto"/>
            </w:tcBorders>
          </w:tcPr>
          <w:p w14:paraId="362F352B" w14:textId="77777777" w:rsidR="00C33D49" w:rsidRPr="00C33D49" w:rsidRDefault="00C33D49" w:rsidP="005E5E80">
            <w:pPr>
              <w:jc w:val="both"/>
              <w:rPr>
                <w:sz w:val="22"/>
              </w:rPr>
            </w:pPr>
            <w:r w:rsidRPr="00C33D49">
              <w:rPr>
                <w:sz w:val="22"/>
              </w:rPr>
              <w:t xml:space="preserve">Ggf. Unterschrift </w:t>
            </w:r>
          </w:p>
          <w:p w14:paraId="4C17935A" w14:textId="77777777" w:rsidR="00C33D49" w:rsidRPr="00C33D49" w:rsidRDefault="00C33D49" w:rsidP="005E5E80">
            <w:pPr>
              <w:jc w:val="both"/>
              <w:rPr>
                <w:sz w:val="22"/>
              </w:rPr>
            </w:pPr>
            <w:r w:rsidRPr="00C33D49">
              <w:rPr>
                <w:sz w:val="22"/>
              </w:rPr>
              <w:t>des/der gesetzlichen Vertreterin/Vertreters des/der Auszubildenden</w:t>
            </w:r>
          </w:p>
        </w:tc>
        <w:tc>
          <w:tcPr>
            <w:tcW w:w="567" w:type="dxa"/>
          </w:tcPr>
          <w:p w14:paraId="3F7CD0A4" w14:textId="77777777" w:rsidR="00C33D49" w:rsidRPr="00C33D49" w:rsidRDefault="00C33D49" w:rsidP="005E5E80">
            <w:pPr>
              <w:jc w:val="both"/>
              <w:rPr>
                <w:sz w:val="22"/>
              </w:rPr>
            </w:pPr>
          </w:p>
        </w:tc>
        <w:tc>
          <w:tcPr>
            <w:tcW w:w="4360" w:type="dxa"/>
          </w:tcPr>
          <w:p w14:paraId="325D0177" w14:textId="77777777" w:rsidR="00C33D49" w:rsidRPr="00C33D49" w:rsidRDefault="00C33D49" w:rsidP="005E5E80">
            <w:pPr>
              <w:jc w:val="right"/>
              <w:rPr>
                <w:sz w:val="22"/>
              </w:rPr>
            </w:pPr>
          </w:p>
        </w:tc>
      </w:tr>
    </w:tbl>
    <w:p w14:paraId="749EDAFA" w14:textId="77777777" w:rsidR="00C33D49" w:rsidRDefault="00C33D49" w:rsidP="00C33D49">
      <w:pPr>
        <w:jc w:val="both"/>
      </w:pPr>
    </w:p>
    <w:p w14:paraId="0D43B1A5" w14:textId="77777777" w:rsidR="00C64B11" w:rsidRDefault="00C64B11" w:rsidP="00C33D49">
      <w:pPr>
        <w:tabs>
          <w:tab w:val="left" w:pos="426"/>
          <w:tab w:val="left" w:pos="1134"/>
        </w:tabs>
        <w:ind w:left="709" w:hanging="709"/>
        <w:jc w:val="both"/>
      </w:pPr>
    </w:p>
    <w:p w14:paraId="7902AE20" w14:textId="77777777" w:rsidR="00C64B11" w:rsidRDefault="00C64B11" w:rsidP="00C33D49">
      <w:pPr>
        <w:tabs>
          <w:tab w:val="left" w:pos="426"/>
          <w:tab w:val="left" w:pos="1134"/>
        </w:tabs>
        <w:ind w:left="709" w:hanging="709"/>
        <w:jc w:val="both"/>
      </w:pPr>
    </w:p>
    <w:p w14:paraId="687475F0" w14:textId="0C45B56F" w:rsidR="00674970" w:rsidRDefault="00C64B11" w:rsidP="00C64B11">
      <w:pPr>
        <w:tabs>
          <w:tab w:val="left" w:pos="426"/>
          <w:tab w:val="left" w:pos="1134"/>
        </w:tabs>
        <w:jc w:val="both"/>
        <w:rPr>
          <w:sz w:val="22"/>
        </w:rPr>
      </w:pPr>
      <w:r>
        <w:rPr>
          <w:sz w:val="22"/>
        </w:rPr>
        <w:t>*</w:t>
      </w:r>
      <w:r w:rsidRPr="00C64B11">
        <w:rPr>
          <w:sz w:val="22"/>
        </w:rPr>
        <w:t xml:space="preserve">Memorandum des Landkreises Konstanz: Die </w:t>
      </w:r>
      <w:proofErr w:type="spellStart"/>
      <w:r w:rsidRPr="00C64B11">
        <w:rPr>
          <w:sz w:val="22"/>
        </w:rPr>
        <w:t>Mettnau</w:t>
      </w:r>
      <w:proofErr w:type="spellEnd"/>
      <w:r w:rsidRPr="00C64B11">
        <w:rPr>
          <w:sz w:val="22"/>
        </w:rPr>
        <w:t>-Schule Radolfzell nimmt bis voraussichtlich 202</w:t>
      </w:r>
      <w:r w:rsidR="002458F5">
        <w:rPr>
          <w:sz w:val="22"/>
        </w:rPr>
        <w:t>2</w:t>
      </w:r>
      <w:r w:rsidRPr="00C64B11">
        <w:rPr>
          <w:sz w:val="22"/>
        </w:rPr>
        <w:t xml:space="preserve"> nur Auszubildende mit den Vertiefungsrichtungen stationäre Langzeitpflege, ambulante Langzeitpflege und psychiatrische Versorgung auf.</w:t>
      </w:r>
    </w:p>
    <w:p w14:paraId="05D12F00" w14:textId="77777777" w:rsidR="00674970" w:rsidRDefault="00674970" w:rsidP="00C64B11">
      <w:pPr>
        <w:tabs>
          <w:tab w:val="left" w:pos="426"/>
          <w:tab w:val="left" w:pos="1134"/>
        </w:tabs>
        <w:jc w:val="both"/>
        <w:rPr>
          <w:sz w:val="22"/>
        </w:rPr>
      </w:pPr>
    </w:p>
    <w:p w14:paraId="637B6546" w14:textId="77777777" w:rsidR="00674970" w:rsidRDefault="00674970" w:rsidP="00C64B11">
      <w:pPr>
        <w:tabs>
          <w:tab w:val="left" w:pos="426"/>
          <w:tab w:val="left" w:pos="1134"/>
        </w:tabs>
        <w:jc w:val="both"/>
        <w:rPr>
          <w:sz w:val="22"/>
        </w:rPr>
      </w:pPr>
    </w:p>
    <w:p w14:paraId="76DF01C0" w14:textId="4504C80D" w:rsidR="00464F97" w:rsidRPr="00C64B11" w:rsidRDefault="00C33D49" w:rsidP="00C64B11">
      <w:pPr>
        <w:tabs>
          <w:tab w:val="left" w:pos="426"/>
          <w:tab w:val="left" w:pos="1134"/>
        </w:tabs>
        <w:jc w:val="both"/>
        <w:rPr>
          <w:b/>
          <w:sz w:val="22"/>
          <w:u w:val="single"/>
        </w:rPr>
      </w:pPr>
      <w:r>
        <w:br w:type="page"/>
      </w:r>
    </w:p>
    <w:p w14:paraId="645313F7" w14:textId="77777777" w:rsidR="00464F97" w:rsidRDefault="00464F97">
      <w:pPr>
        <w:tabs>
          <w:tab w:val="left" w:pos="426"/>
          <w:tab w:val="left" w:pos="1134"/>
        </w:tabs>
        <w:ind w:left="709" w:hanging="709"/>
        <w:jc w:val="both"/>
        <w:rPr>
          <w:b/>
          <w:sz w:val="22"/>
          <w:u w:val="single"/>
        </w:rPr>
      </w:pPr>
    </w:p>
    <w:p w14:paraId="6231D640" w14:textId="77777777" w:rsidR="001832FE" w:rsidRPr="00464F97" w:rsidRDefault="001832FE">
      <w:pPr>
        <w:tabs>
          <w:tab w:val="left" w:pos="426"/>
          <w:tab w:val="left" w:pos="1134"/>
        </w:tabs>
        <w:ind w:left="709" w:hanging="709"/>
        <w:jc w:val="both"/>
        <w:rPr>
          <w:b/>
          <w:sz w:val="22"/>
        </w:rPr>
      </w:pPr>
      <w:r w:rsidRPr="00464F97">
        <w:rPr>
          <w:b/>
          <w:sz w:val="22"/>
        </w:rPr>
        <w:t>Anlage</w:t>
      </w:r>
      <w:r w:rsidR="00464F97" w:rsidRPr="00464F97">
        <w:rPr>
          <w:b/>
          <w:sz w:val="22"/>
        </w:rPr>
        <w:t xml:space="preserve"> 2</w:t>
      </w:r>
      <w:r w:rsidRPr="00464F97">
        <w:rPr>
          <w:b/>
          <w:sz w:val="22"/>
        </w:rPr>
        <w:t xml:space="preserve">: </w:t>
      </w:r>
      <w:r w:rsidR="009F343E" w:rsidRPr="00464F97">
        <w:rPr>
          <w:b/>
          <w:sz w:val="22"/>
        </w:rPr>
        <w:t>Muster-</w:t>
      </w:r>
      <w:r w:rsidRPr="00464F97">
        <w:rPr>
          <w:b/>
          <w:sz w:val="22"/>
        </w:rPr>
        <w:t>Ausbildungsplan</w:t>
      </w:r>
      <w:r w:rsidR="00464F97" w:rsidRPr="00464F97">
        <w:rPr>
          <w:b/>
          <w:sz w:val="22"/>
        </w:rPr>
        <w:t xml:space="preserve"> Pflege nach Anlage 6 </w:t>
      </w:r>
      <w:proofErr w:type="spellStart"/>
      <w:r w:rsidR="00464F97" w:rsidRPr="00464F97">
        <w:rPr>
          <w:b/>
          <w:sz w:val="22"/>
        </w:rPr>
        <w:t>PflAPrV</w:t>
      </w:r>
      <w:proofErr w:type="spellEnd"/>
    </w:p>
    <w:p w14:paraId="2CF54831" w14:textId="77777777" w:rsidR="00464F97" w:rsidRDefault="00464F97">
      <w:pPr>
        <w:tabs>
          <w:tab w:val="left" w:pos="426"/>
          <w:tab w:val="left" w:pos="1134"/>
        </w:tabs>
        <w:ind w:left="709" w:hanging="709"/>
        <w:jc w:val="both"/>
        <w:rPr>
          <w:sz w:val="22"/>
        </w:rPr>
      </w:pPr>
    </w:p>
    <w:p w14:paraId="58DF4BB4" w14:textId="77777777" w:rsidR="00C33D49" w:rsidRDefault="00C33D49">
      <w:pPr>
        <w:tabs>
          <w:tab w:val="left" w:pos="426"/>
          <w:tab w:val="left" w:pos="1134"/>
        </w:tabs>
        <w:ind w:left="709" w:hanging="709"/>
        <w:jc w:val="both"/>
        <w:rPr>
          <w:sz w:val="22"/>
        </w:rPr>
      </w:pPr>
      <w:r>
        <w:rPr>
          <w:sz w:val="22"/>
        </w:rPr>
        <w:t>(zu § 5 Abs. 3 des Ausbildungsvertrages)</w:t>
      </w:r>
    </w:p>
    <w:p w14:paraId="0968124F" w14:textId="77777777" w:rsidR="00C33D49" w:rsidRDefault="00C33D49">
      <w:pPr>
        <w:tabs>
          <w:tab w:val="left" w:pos="426"/>
          <w:tab w:val="left" w:pos="1134"/>
        </w:tabs>
        <w:ind w:left="709" w:hanging="709"/>
        <w:jc w:val="both"/>
        <w:rPr>
          <w:sz w:val="22"/>
        </w:rPr>
      </w:pPr>
    </w:p>
    <w:p w14:paraId="789312F9" w14:textId="77777777" w:rsidR="00464F97" w:rsidRDefault="00464F97">
      <w:pPr>
        <w:tabs>
          <w:tab w:val="left" w:pos="426"/>
          <w:tab w:val="left" w:pos="1134"/>
        </w:tabs>
        <w:ind w:left="709" w:hanging="709"/>
        <w:jc w:val="both"/>
        <w:rPr>
          <w:sz w:val="22"/>
        </w:rPr>
      </w:pPr>
      <w:r>
        <w:rPr>
          <w:sz w:val="22"/>
        </w:rPr>
        <w:t>Diese Anlage ist Bestandteil des Ausbildungsvertrages.</w:t>
      </w:r>
    </w:p>
    <w:p w14:paraId="3D4BD617" w14:textId="77777777" w:rsidR="001832FE" w:rsidRDefault="001832FE">
      <w:pPr>
        <w:tabs>
          <w:tab w:val="left" w:pos="426"/>
          <w:tab w:val="left" w:pos="1134"/>
        </w:tabs>
        <w:ind w:left="709" w:hanging="709"/>
        <w:jc w:val="both"/>
        <w:rPr>
          <w:sz w:val="22"/>
        </w:rPr>
      </w:pPr>
    </w:p>
    <w:p w14:paraId="2160FF1B" w14:textId="77777777" w:rsidR="001832FE" w:rsidRDefault="001832FE">
      <w:pPr>
        <w:tabs>
          <w:tab w:val="left" w:pos="426"/>
          <w:tab w:val="left" w:pos="1134"/>
        </w:tabs>
        <w:ind w:left="709" w:hanging="709"/>
        <w:jc w:val="both"/>
        <w:rPr>
          <w:sz w:val="22"/>
        </w:rPr>
      </w:pPr>
    </w:p>
    <w:tbl>
      <w:tblPr>
        <w:tblStyle w:val="Tabellenraster"/>
        <w:tblW w:w="8597" w:type="dxa"/>
        <w:tblInd w:w="709" w:type="dxa"/>
        <w:tblLook w:val="04A0" w:firstRow="1" w:lastRow="0" w:firstColumn="1" w:lastColumn="0" w:noHBand="0" w:noVBand="1"/>
      </w:tblPr>
      <w:tblGrid>
        <w:gridCol w:w="1980"/>
        <w:gridCol w:w="2211"/>
        <w:gridCol w:w="1072"/>
        <w:gridCol w:w="1123"/>
        <w:gridCol w:w="2211"/>
      </w:tblGrid>
      <w:tr w:rsidR="001832FE" w:rsidRPr="009F343E" w14:paraId="3EFB78E3" w14:textId="77777777" w:rsidTr="009F343E">
        <w:trPr>
          <w:trHeight w:val="1077"/>
        </w:trPr>
        <w:tc>
          <w:tcPr>
            <w:tcW w:w="1980" w:type="dxa"/>
          </w:tcPr>
          <w:p w14:paraId="212784FA" w14:textId="77777777" w:rsidR="001832FE" w:rsidRPr="009F343E" w:rsidRDefault="001832FE" w:rsidP="001453A4">
            <w:pPr>
              <w:tabs>
                <w:tab w:val="left" w:pos="426"/>
                <w:tab w:val="left" w:pos="1134"/>
              </w:tabs>
              <w:rPr>
                <w:b/>
                <w:sz w:val="22"/>
              </w:rPr>
            </w:pPr>
            <w:r w:rsidRPr="009F343E">
              <w:rPr>
                <w:b/>
                <w:sz w:val="22"/>
              </w:rPr>
              <w:t xml:space="preserve">Zeitraum des </w:t>
            </w:r>
            <w:r w:rsidRPr="009F343E">
              <w:rPr>
                <w:b/>
                <w:sz w:val="22"/>
              </w:rPr>
              <w:br/>
              <w:t>Praxiseinsatzes (Datumangaben)</w:t>
            </w:r>
          </w:p>
        </w:tc>
        <w:tc>
          <w:tcPr>
            <w:tcW w:w="2211" w:type="dxa"/>
          </w:tcPr>
          <w:p w14:paraId="04254051" w14:textId="77777777" w:rsidR="001832FE" w:rsidRPr="009F343E" w:rsidRDefault="001832FE" w:rsidP="001453A4">
            <w:pPr>
              <w:tabs>
                <w:tab w:val="left" w:pos="426"/>
                <w:tab w:val="left" w:pos="1134"/>
              </w:tabs>
              <w:rPr>
                <w:b/>
                <w:sz w:val="22"/>
              </w:rPr>
            </w:pPr>
            <w:r w:rsidRPr="009F343E">
              <w:rPr>
                <w:b/>
                <w:sz w:val="22"/>
              </w:rPr>
              <w:t>Art des Praxis</w:t>
            </w:r>
            <w:r w:rsidR="009F343E">
              <w:rPr>
                <w:b/>
                <w:sz w:val="22"/>
              </w:rPr>
              <w:t>-</w:t>
            </w:r>
            <w:r w:rsidR="009F343E">
              <w:rPr>
                <w:b/>
                <w:sz w:val="22"/>
              </w:rPr>
              <w:br/>
            </w:r>
            <w:proofErr w:type="spellStart"/>
            <w:r w:rsidRPr="009F343E">
              <w:rPr>
                <w:b/>
                <w:sz w:val="22"/>
              </w:rPr>
              <w:t>einsatzes</w:t>
            </w:r>
            <w:proofErr w:type="spellEnd"/>
          </w:p>
        </w:tc>
        <w:tc>
          <w:tcPr>
            <w:tcW w:w="1072" w:type="dxa"/>
          </w:tcPr>
          <w:p w14:paraId="24212092" w14:textId="77777777" w:rsidR="001832FE" w:rsidRPr="009F343E" w:rsidRDefault="001832FE" w:rsidP="001832FE">
            <w:pPr>
              <w:tabs>
                <w:tab w:val="left" w:pos="426"/>
                <w:tab w:val="left" w:pos="1134"/>
              </w:tabs>
              <w:jc w:val="both"/>
              <w:rPr>
                <w:b/>
                <w:sz w:val="22"/>
              </w:rPr>
            </w:pPr>
            <w:r w:rsidRPr="009F343E">
              <w:rPr>
                <w:b/>
                <w:sz w:val="22"/>
              </w:rPr>
              <w:t>Umfang</w:t>
            </w:r>
          </w:p>
        </w:tc>
        <w:tc>
          <w:tcPr>
            <w:tcW w:w="1123" w:type="dxa"/>
          </w:tcPr>
          <w:p w14:paraId="25EB3CE9" w14:textId="77777777" w:rsidR="001832FE" w:rsidRPr="009F343E" w:rsidRDefault="001832FE" w:rsidP="001832FE">
            <w:pPr>
              <w:tabs>
                <w:tab w:val="left" w:pos="426"/>
                <w:tab w:val="left" w:pos="1134"/>
              </w:tabs>
              <w:jc w:val="both"/>
              <w:rPr>
                <w:b/>
                <w:sz w:val="22"/>
              </w:rPr>
            </w:pPr>
            <w:r w:rsidRPr="009F343E">
              <w:rPr>
                <w:b/>
                <w:sz w:val="22"/>
              </w:rPr>
              <w:t>intern/</w:t>
            </w:r>
          </w:p>
          <w:p w14:paraId="4C8C6F24" w14:textId="77777777" w:rsidR="001832FE" w:rsidRPr="009F343E" w:rsidRDefault="001832FE" w:rsidP="001832FE">
            <w:pPr>
              <w:tabs>
                <w:tab w:val="left" w:pos="426"/>
                <w:tab w:val="left" w:pos="1134"/>
              </w:tabs>
              <w:jc w:val="both"/>
              <w:rPr>
                <w:b/>
                <w:sz w:val="22"/>
              </w:rPr>
            </w:pPr>
            <w:r w:rsidRPr="009F343E">
              <w:rPr>
                <w:b/>
                <w:sz w:val="22"/>
              </w:rPr>
              <w:t>extern</w:t>
            </w:r>
          </w:p>
        </w:tc>
        <w:tc>
          <w:tcPr>
            <w:tcW w:w="2211" w:type="dxa"/>
          </w:tcPr>
          <w:p w14:paraId="42909045" w14:textId="77777777" w:rsidR="001832FE" w:rsidRPr="009F343E" w:rsidRDefault="001832FE" w:rsidP="001832FE">
            <w:pPr>
              <w:tabs>
                <w:tab w:val="left" w:pos="426"/>
                <w:tab w:val="left" w:pos="1134"/>
              </w:tabs>
              <w:jc w:val="both"/>
              <w:rPr>
                <w:b/>
                <w:sz w:val="22"/>
              </w:rPr>
            </w:pPr>
            <w:r w:rsidRPr="009F343E">
              <w:rPr>
                <w:b/>
                <w:sz w:val="22"/>
              </w:rPr>
              <w:t>Einsatzort/</w:t>
            </w:r>
            <w:r w:rsidRPr="009F343E">
              <w:rPr>
                <w:b/>
                <w:sz w:val="22"/>
              </w:rPr>
              <w:br/>
              <w:t>-name</w:t>
            </w:r>
          </w:p>
        </w:tc>
      </w:tr>
      <w:tr w:rsidR="001832FE" w14:paraId="5DCC11AA" w14:textId="77777777" w:rsidTr="009F343E">
        <w:trPr>
          <w:trHeight w:val="1077"/>
        </w:trPr>
        <w:tc>
          <w:tcPr>
            <w:tcW w:w="1980" w:type="dxa"/>
          </w:tcPr>
          <w:p w14:paraId="505983CA" w14:textId="77777777" w:rsidR="001832FE" w:rsidRDefault="009F343E" w:rsidP="001832FE">
            <w:pPr>
              <w:tabs>
                <w:tab w:val="left" w:pos="426"/>
                <w:tab w:val="left" w:pos="1134"/>
              </w:tabs>
              <w:jc w:val="both"/>
              <w:rPr>
                <w:sz w:val="22"/>
              </w:rPr>
            </w:pPr>
            <w:r>
              <w:rPr>
                <w:sz w:val="22"/>
              </w:rPr>
              <w:t>xx.xx.20xx</w:t>
            </w:r>
          </w:p>
          <w:p w14:paraId="1521C8BB" w14:textId="77777777" w:rsidR="009F343E" w:rsidRDefault="009F343E" w:rsidP="001832F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4C1E7A6F" w14:textId="77777777" w:rsidR="001832FE" w:rsidRDefault="009F343E" w:rsidP="001832FE">
            <w:pPr>
              <w:tabs>
                <w:tab w:val="left" w:pos="426"/>
                <w:tab w:val="left" w:pos="1134"/>
              </w:tabs>
              <w:jc w:val="both"/>
              <w:rPr>
                <w:sz w:val="22"/>
              </w:rPr>
            </w:pPr>
            <w:r w:rsidRPr="00C16FA5">
              <w:rPr>
                <w:rFonts w:cs="Arial"/>
                <w:sz w:val="22"/>
              </w:rPr>
              <w:t>Orientierungs</w:t>
            </w:r>
            <w:r>
              <w:rPr>
                <w:rFonts w:cs="Arial"/>
                <w:sz w:val="22"/>
              </w:rPr>
              <w:t>-</w:t>
            </w:r>
            <w:r>
              <w:rPr>
                <w:rFonts w:cs="Arial"/>
                <w:sz w:val="22"/>
              </w:rPr>
              <w:br/>
            </w:r>
            <w:proofErr w:type="spellStart"/>
            <w:r w:rsidRPr="00C16FA5">
              <w:rPr>
                <w:rFonts w:cs="Arial"/>
                <w:sz w:val="22"/>
              </w:rPr>
              <w:t>einsatz</w:t>
            </w:r>
            <w:proofErr w:type="spellEnd"/>
          </w:p>
        </w:tc>
        <w:tc>
          <w:tcPr>
            <w:tcW w:w="1072" w:type="dxa"/>
          </w:tcPr>
          <w:p w14:paraId="484BDF9F" w14:textId="77777777" w:rsidR="001832FE" w:rsidRDefault="009F343E" w:rsidP="001832FE">
            <w:pPr>
              <w:tabs>
                <w:tab w:val="left" w:pos="426"/>
                <w:tab w:val="left" w:pos="1134"/>
              </w:tabs>
              <w:jc w:val="both"/>
              <w:rPr>
                <w:sz w:val="22"/>
              </w:rPr>
            </w:pPr>
            <w:r>
              <w:rPr>
                <w:sz w:val="22"/>
              </w:rPr>
              <w:t>400 Std.</w:t>
            </w:r>
          </w:p>
        </w:tc>
        <w:tc>
          <w:tcPr>
            <w:tcW w:w="1123" w:type="dxa"/>
          </w:tcPr>
          <w:p w14:paraId="21CEB4CD" w14:textId="77777777" w:rsidR="001832FE" w:rsidRDefault="009F343E" w:rsidP="001832FE">
            <w:pPr>
              <w:tabs>
                <w:tab w:val="left" w:pos="426"/>
                <w:tab w:val="left" w:pos="1134"/>
              </w:tabs>
              <w:jc w:val="both"/>
              <w:rPr>
                <w:sz w:val="22"/>
              </w:rPr>
            </w:pPr>
            <w:r>
              <w:rPr>
                <w:sz w:val="22"/>
              </w:rPr>
              <w:t>intern</w:t>
            </w:r>
          </w:p>
        </w:tc>
        <w:tc>
          <w:tcPr>
            <w:tcW w:w="2211" w:type="dxa"/>
          </w:tcPr>
          <w:p w14:paraId="11FACE61" w14:textId="77777777" w:rsidR="001832FE" w:rsidRDefault="009F343E" w:rsidP="001832FE">
            <w:pPr>
              <w:tabs>
                <w:tab w:val="left" w:pos="426"/>
                <w:tab w:val="left" w:pos="1134"/>
              </w:tabs>
              <w:jc w:val="both"/>
              <w:rPr>
                <w:sz w:val="22"/>
              </w:rPr>
            </w:pPr>
            <w:r>
              <w:rPr>
                <w:sz w:val="22"/>
              </w:rPr>
              <w:t>xx</w:t>
            </w:r>
          </w:p>
        </w:tc>
      </w:tr>
      <w:tr w:rsidR="009F343E" w14:paraId="784665A4" w14:textId="77777777" w:rsidTr="009F343E">
        <w:trPr>
          <w:trHeight w:val="1077"/>
        </w:trPr>
        <w:tc>
          <w:tcPr>
            <w:tcW w:w="1980" w:type="dxa"/>
          </w:tcPr>
          <w:p w14:paraId="78CE89F6" w14:textId="77777777" w:rsidR="009F343E" w:rsidRDefault="009F343E" w:rsidP="009F343E">
            <w:pPr>
              <w:tabs>
                <w:tab w:val="left" w:pos="426"/>
                <w:tab w:val="left" w:pos="1134"/>
              </w:tabs>
              <w:jc w:val="both"/>
              <w:rPr>
                <w:sz w:val="22"/>
              </w:rPr>
            </w:pPr>
            <w:r>
              <w:rPr>
                <w:sz w:val="22"/>
              </w:rPr>
              <w:t>xx.xx.20xx</w:t>
            </w:r>
          </w:p>
          <w:p w14:paraId="268F8F17" w14:textId="77777777" w:rsidR="009F343E" w:rsidRDefault="009F343E" w:rsidP="009F343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6C712E68" w14:textId="77777777" w:rsidR="009F343E" w:rsidRDefault="009F343E" w:rsidP="001453A4">
            <w:pPr>
              <w:tabs>
                <w:tab w:val="left" w:pos="426"/>
                <w:tab w:val="left" w:pos="1134"/>
              </w:tabs>
              <w:rPr>
                <w:sz w:val="22"/>
              </w:rPr>
            </w:pPr>
            <w:r w:rsidRPr="00C16FA5">
              <w:rPr>
                <w:rFonts w:cs="Arial"/>
                <w:sz w:val="22"/>
              </w:rPr>
              <w:t>Pflichteinsatz allgemeine Langzeitpflege in stationären Einrichtungen</w:t>
            </w:r>
          </w:p>
        </w:tc>
        <w:tc>
          <w:tcPr>
            <w:tcW w:w="1072" w:type="dxa"/>
          </w:tcPr>
          <w:p w14:paraId="4D0E4FCE" w14:textId="77777777" w:rsidR="009F343E" w:rsidRDefault="009F343E" w:rsidP="009F343E">
            <w:pPr>
              <w:tabs>
                <w:tab w:val="left" w:pos="426"/>
                <w:tab w:val="left" w:pos="1134"/>
              </w:tabs>
              <w:jc w:val="both"/>
              <w:rPr>
                <w:sz w:val="22"/>
              </w:rPr>
            </w:pPr>
            <w:r>
              <w:rPr>
                <w:sz w:val="22"/>
              </w:rPr>
              <w:t>400 Std.</w:t>
            </w:r>
          </w:p>
        </w:tc>
        <w:tc>
          <w:tcPr>
            <w:tcW w:w="1123" w:type="dxa"/>
          </w:tcPr>
          <w:p w14:paraId="39186DC6" w14:textId="77777777" w:rsidR="009F343E" w:rsidRDefault="009F343E" w:rsidP="009F343E">
            <w:pPr>
              <w:tabs>
                <w:tab w:val="left" w:pos="426"/>
                <w:tab w:val="left" w:pos="1134"/>
              </w:tabs>
              <w:jc w:val="both"/>
              <w:rPr>
                <w:sz w:val="22"/>
              </w:rPr>
            </w:pPr>
            <w:r>
              <w:rPr>
                <w:sz w:val="22"/>
              </w:rPr>
              <w:t>intern</w:t>
            </w:r>
          </w:p>
        </w:tc>
        <w:tc>
          <w:tcPr>
            <w:tcW w:w="2211" w:type="dxa"/>
          </w:tcPr>
          <w:p w14:paraId="793819E5" w14:textId="77777777" w:rsidR="009F343E" w:rsidRDefault="009F343E" w:rsidP="009F343E">
            <w:pPr>
              <w:tabs>
                <w:tab w:val="left" w:pos="426"/>
                <w:tab w:val="left" w:pos="1134"/>
              </w:tabs>
              <w:jc w:val="both"/>
              <w:rPr>
                <w:sz w:val="22"/>
              </w:rPr>
            </w:pPr>
            <w:r>
              <w:rPr>
                <w:sz w:val="22"/>
              </w:rPr>
              <w:t>xx</w:t>
            </w:r>
          </w:p>
        </w:tc>
      </w:tr>
      <w:tr w:rsidR="009F343E" w14:paraId="25AE0086" w14:textId="77777777" w:rsidTr="009F343E">
        <w:trPr>
          <w:trHeight w:val="1077"/>
        </w:trPr>
        <w:tc>
          <w:tcPr>
            <w:tcW w:w="1980" w:type="dxa"/>
          </w:tcPr>
          <w:p w14:paraId="3FB643BB" w14:textId="77777777" w:rsidR="009F343E" w:rsidRDefault="009F343E" w:rsidP="009F343E">
            <w:pPr>
              <w:tabs>
                <w:tab w:val="left" w:pos="426"/>
                <w:tab w:val="left" w:pos="1134"/>
              </w:tabs>
              <w:jc w:val="both"/>
              <w:rPr>
                <w:sz w:val="22"/>
              </w:rPr>
            </w:pPr>
            <w:r>
              <w:rPr>
                <w:sz w:val="22"/>
              </w:rPr>
              <w:t>xx.xx.20xx</w:t>
            </w:r>
          </w:p>
          <w:p w14:paraId="4E514037" w14:textId="77777777" w:rsidR="009F343E" w:rsidRDefault="009F343E" w:rsidP="009F343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1E194B4F" w14:textId="77777777" w:rsidR="009F343E" w:rsidRDefault="009F343E" w:rsidP="001453A4">
            <w:pPr>
              <w:tabs>
                <w:tab w:val="left" w:pos="426"/>
                <w:tab w:val="left" w:pos="1134"/>
              </w:tabs>
              <w:rPr>
                <w:sz w:val="22"/>
              </w:rPr>
            </w:pPr>
            <w:r w:rsidRPr="00C16FA5">
              <w:rPr>
                <w:rFonts w:cs="Arial"/>
                <w:sz w:val="22"/>
              </w:rPr>
              <w:t>Pflichteinsatz allgemeine ambulante Akut- und Langzeitpflege</w:t>
            </w:r>
          </w:p>
        </w:tc>
        <w:tc>
          <w:tcPr>
            <w:tcW w:w="1072" w:type="dxa"/>
          </w:tcPr>
          <w:p w14:paraId="4B6ADA8F" w14:textId="77777777" w:rsidR="009F343E" w:rsidRDefault="009F343E" w:rsidP="009F343E">
            <w:pPr>
              <w:tabs>
                <w:tab w:val="left" w:pos="426"/>
                <w:tab w:val="left" w:pos="1134"/>
              </w:tabs>
              <w:jc w:val="both"/>
              <w:rPr>
                <w:sz w:val="22"/>
              </w:rPr>
            </w:pPr>
            <w:r>
              <w:rPr>
                <w:sz w:val="22"/>
              </w:rPr>
              <w:t>400 Std.</w:t>
            </w:r>
          </w:p>
        </w:tc>
        <w:tc>
          <w:tcPr>
            <w:tcW w:w="1123" w:type="dxa"/>
          </w:tcPr>
          <w:p w14:paraId="5D4F7704" w14:textId="77777777" w:rsidR="009F343E" w:rsidRDefault="009F343E" w:rsidP="009F343E">
            <w:pPr>
              <w:tabs>
                <w:tab w:val="left" w:pos="426"/>
                <w:tab w:val="left" w:pos="1134"/>
              </w:tabs>
              <w:jc w:val="both"/>
              <w:rPr>
                <w:sz w:val="22"/>
              </w:rPr>
            </w:pPr>
            <w:r>
              <w:rPr>
                <w:sz w:val="22"/>
              </w:rPr>
              <w:t>extern</w:t>
            </w:r>
          </w:p>
        </w:tc>
        <w:tc>
          <w:tcPr>
            <w:tcW w:w="2211" w:type="dxa"/>
          </w:tcPr>
          <w:p w14:paraId="4C95B0D7" w14:textId="77777777" w:rsidR="009F343E" w:rsidRDefault="009F343E" w:rsidP="009F343E">
            <w:pPr>
              <w:tabs>
                <w:tab w:val="left" w:pos="426"/>
                <w:tab w:val="left" w:pos="1134"/>
              </w:tabs>
              <w:jc w:val="both"/>
              <w:rPr>
                <w:sz w:val="22"/>
              </w:rPr>
            </w:pPr>
            <w:proofErr w:type="spellStart"/>
            <w:r>
              <w:rPr>
                <w:sz w:val="22"/>
              </w:rPr>
              <w:t>yy</w:t>
            </w:r>
            <w:proofErr w:type="spellEnd"/>
          </w:p>
        </w:tc>
      </w:tr>
      <w:tr w:rsidR="009F343E" w14:paraId="4CA62EDE" w14:textId="77777777" w:rsidTr="009F343E">
        <w:trPr>
          <w:trHeight w:val="1077"/>
        </w:trPr>
        <w:tc>
          <w:tcPr>
            <w:tcW w:w="1980" w:type="dxa"/>
          </w:tcPr>
          <w:p w14:paraId="1F56D50C" w14:textId="77777777" w:rsidR="009F343E" w:rsidRDefault="009F343E" w:rsidP="009F343E">
            <w:pPr>
              <w:tabs>
                <w:tab w:val="left" w:pos="426"/>
                <w:tab w:val="left" w:pos="1134"/>
              </w:tabs>
              <w:jc w:val="both"/>
              <w:rPr>
                <w:sz w:val="22"/>
              </w:rPr>
            </w:pPr>
            <w:r>
              <w:rPr>
                <w:sz w:val="22"/>
              </w:rPr>
              <w:t>xx.xx.20xx</w:t>
            </w:r>
          </w:p>
          <w:p w14:paraId="6137E1F5" w14:textId="77777777" w:rsidR="009F343E" w:rsidRDefault="009F343E" w:rsidP="009F343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37E4617A" w14:textId="77777777" w:rsidR="009F343E" w:rsidRDefault="009F343E" w:rsidP="001453A4">
            <w:pPr>
              <w:tabs>
                <w:tab w:val="left" w:pos="426"/>
                <w:tab w:val="left" w:pos="1134"/>
              </w:tabs>
              <w:rPr>
                <w:sz w:val="22"/>
              </w:rPr>
            </w:pPr>
            <w:r w:rsidRPr="00C16FA5">
              <w:rPr>
                <w:rFonts w:cs="Arial"/>
                <w:sz w:val="22"/>
              </w:rPr>
              <w:t>Pflichteinsatz allgemeine Akutpflege in stationären Einrichtungen</w:t>
            </w:r>
          </w:p>
        </w:tc>
        <w:tc>
          <w:tcPr>
            <w:tcW w:w="1072" w:type="dxa"/>
          </w:tcPr>
          <w:p w14:paraId="4F7C4742" w14:textId="77777777" w:rsidR="009F343E" w:rsidRDefault="009F343E" w:rsidP="009F343E">
            <w:pPr>
              <w:tabs>
                <w:tab w:val="left" w:pos="426"/>
                <w:tab w:val="left" w:pos="1134"/>
              </w:tabs>
              <w:jc w:val="both"/>
              <w:rPr>
                <w:sz w:val="22"/>
              </w:rPr>
            </w:pPr>
            <w:r>
              <w:rPr>
                <w:sz w:val="22"/>
              </w:rPr>
              <w:t>400 Std.</w:t>
            </w:r>
          </w:p>
        </w:tc>
        <w:tc>
          <w:tcPr>
            <w:tcW w:w="1123" w:type="dxa"/>
          </w:tcPr>
          <w:p w14:paraId="6DC682D2" w14:textId="77777777" w:rsidR="009F343E" w:rsidRDefault="009F343E" w:rsidP="009F343E">
            <w:pPr>
              <w:tabs>
                <w:tab w:val="left" w:pos="426"/>
                <w:tab w:val="left" w:pos="1134"/>
              </w:tabs>
              <w:jc w:val="both"/>
              <w:rPr>
                <w:sz w:val="22"/>
              </w:rPr>
            </w:pPr>
            <w:r>
              <w:rPr>
                <w:sz w:val="22"/>
              </w:rPr>
              <w:t>extern</w:t>
            </w:r>
          </w:p>
        </w:tc>
        <w:tc>
          <w:tcPr>
            <w:tcW w:w="2211" w:type="dxa"/>
          </w:tcPr>
          <w:p w14:paraId="739595F1" w14:textId="77777777" w:rsidR="009F343E" w:rsidRDefault="009F343E" w:rsidP="009F343E">
            <w:pPr>
              <w:tabs>
                <w:tab w:val="left" w:pos="426"/>
                <w:tab w:val="left" w:pos="1134"/>
              </w:tabs>
              <w:jc w:val="both"/>
              <w:rPr>
                <w:sz w:val="22"/>
              </w:rPr>
            </w:pPr>
            <w:proofErr w:type="spellStart"/>
            <w:r>
              <w:rPr>
                <w:sz w:val="22"/>
              </w:rPr>
              <w:t>zz</w:t>
            </w:r>
            <w:proofErr w:type="spellEnd"/>
          </w:p>
        </w:tc>
      </w:tr>
      <w:tr w:rsidR="009F343E" w14:paraId="0C8D4E92" w14:textId="77777777" w:rsidTr="009F343E">
        <w:trPr>
          <w:trHeight w:val="1077"/>
        </w:trPr>
        <w:tc>
          <w:tcPr>
            <w:tcW w:w="1980" w:type="dxa"/>
          </w:tcPr>
          <w:p w14:paraId="1E60DF48" w14:textId="77777777" w:rsidR="009F343E" w:rsidRDefault="009F343E" w:rsidP="009F343E">
            <w:pPr>
              <w:tabs>
                <w:tab w:val="left" w:pos="426"/>
                <w:tab w:val="left" w:pos="1134"/>
              </w:tabs>
              <w:jc w:val="both"/>
              <w:rPr>
                <w:sz w:val="22"/>
              </w:rPr>
            </w:pPr>
            <w:r>
              <w:rPr>
                <w:sz w:val="22"/>
              </w:rPr>
              <w:t>xx.xx.20xx</w:t>
            </w:r>
          </w:p>
          <w:p w14:paraId="05627E77" w14:textId="77777777" w:rsidR="009F343E" w:rsidRDefault="009F343E" w:rsidP="009F343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2E9A3C46" w14:textId="77777777" w:rsidR="009F343E" w:rsidRDefault="009F343E" w:rsidP="001453A4">
            <w:pPr>
              <w:tabs>
                <w:tab w:val="left" w:pos="426"/>
                <w:tab w:val="left" w:pos="1134"/>
              </w:tabs>
              <w:rPr>
                <w:sz w:val="22"/>
              </w:rPr>
            </w:pPr>
            <w:r w:rsidRPr="00C16FA5">
              <w:rPr>
                <w:rFonts w:cs="Arial"/>
                <w:sz w:val="22"/>
              </w:rPr>
              <w:t>Pflichteinsatz spezieller Bereich der pädiatrischen Versorgung</w:t>
            </w:r>
          </w:p>
        </w:tc>
        <w:tc>
          <w:tcPr>
            <w:tcW w:w="1072" w:type="dxa"/>
          </w:tcPr>
          <w:p w14:paraId="6E07273D" w14:textId="77777777" w:rsidR="009F343E" w:rsidRDefault="009F343E" w:rsidP="009F343E">
            <w:pPr>
              <w:tabs>
                <w:tab w:val="left" w:pos="426"/>
                <w:tab w:val="left" w:pos="1134"/>
              </w:tabs>
              <w:jc w:val="both"/>
              <w:rPr>
                <w:sz w:val="22"/>
              </w:rPr>
            </w:pPr>
            <w:r>
              <w:rPr>
                <w:sz w:val="22"/>
              </w:rPr>
              <w:t>80 Std.</w:t>
            </w:r>
          </w:p>
        </w:tc>
        <w:tc>
          <w:tcPr>
            <w:tcW w:w="1123" w:type="dxa"/>
          </w:tcPr>
          <w:p w14:paraId="237938E3" w14:textId="77777777" w:rsidR="009F343E" w:rsidRDefault="009F343E" w:rsidP="009F343E">
            <w:pPr>
              <w:tabs>
                <w:tab w:val="left" w:pos="426"/>
                <w:tab w:val="left" w:pos="1134"/>
              </w:tabs>
              <w:jc w:val="both"/>
              <w:rPr>
                <w:sz w:val="22"/>
              </w:rPr>
            </w:pPr>
            <w:r>
              <w:rPr>
                <w:sz w:val="22"/>
              </w:rPr>
              <w:t>extern</w:t>
            </w:r>
          </w:p>
        </w:tc>
        <w:tc>
          <w:tcPr>
            <w:tcW w:w="2211" w:type="dxa"/>
          </w:tcPr>
          <w:p w14:paraId="7C881B54" w14:textId="77777777" w:rsidR="009F343E" w:rsidRDefault="009F343E" w:rsidP="009F343E">
            <w:pPr>
              <w:tabs>
                <w:tab w:val="left" w:pos="426"/>
                <w:tab w:val="left" w:pos="1134"/>
              </w:tabs>
              <w:jc w:val="both"/>
              <w:rPr>
                <w:sz w:val="22"/>
              </w:rPr>
            </w:pPr>
            <w:proofErr w:type="spellStart"/>
            <w:r>
              <w:rPr>
                <w:sz w:val="22"/>
              </w:rPr>
              <w:t>vv</w:t>
            </w:r>
            <w:proofErr w:type="spellEnd"/>
          </w:p>
        </w:tc>
      </w:tr>
      <w:tr w:rsidR="009F343E" w14:paraId="377764C6" w14:textId="77777777" w:rsidTr="009F343E">
        <w:trPr>
          <w:trHeight w:val="1077"/>
        </w:trPr>
        <w:tc>
          <w:tcPr>
            <w:tcW w:w="1980" w:type="dxa"/>
          </w:tcPr>
          <w:p w14:paraId="240BDDA1" w14:textId="77777777" w:rsidR="009F343E" w:rsidRDefault="009F343E" w:rsidP="009F343E">
            <w:pPr>
              <w:tabs>
                <w:tab w:val="left" w:pos="426"/>
                <w:tab w:val="left" w:pos="1134"/>
              </w:tabs>
              <w:jc w:val="both"/>
              <w:rPr>
                <w:sz w:val="22"/>
              </w:rPr>
            </w:pPr>
            <w:r>
              <w:rPr>
                <w:sz w:val="22"/>
              </w:rPr>
              <w:t>xx.xx.20xx</w:t>
            </w:r>
          </w:p>
          <w:p w14:paraId="764231DE" w14:textId="77777777" w:rsidR="009F343E" w:rsidRDefault="009F343E" w:rsidP="009F343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647FFD52" w14:textId="77777777" w:rsidR="009F343E" w:rsidRDefault="009F343E" w:rsidP="001453A4">
            <w:pPr>
              <w:tabs>
                <w:tab w:val="left" w:pos="426"/>
                <w:tab w:val="left" w:pos="1134"/>
              </w:tabs>
              <w:rPr>
                <w:sz w:val="22"/>
              </w:rPr>
            </w:pPr>
            <w:r w:rsidRPr="00C16FA5">
              <w:rPr>
                <w:rFonts w:cs="Arial"/>
                <w:sz w:val="22"/>
              </w:rPr>
              <w:t xml:space="preserve">Pflichteinsatz spezieller Bereich der allgemein-, </w:t>
            </w:r>
            <w:proofErr w:type="spellStart"/>
            <w:r w:rsidRPr="00C16FA5">
              <w:rPr>
                <w:rFonts w:cs="Arial"/>
                <w:sz w:val="22"/>
              </w:rPr>
              <w:t>geronto</w:t>
            </w:r>
            <w:proofErr w:type="spellEnd"/>
            <w:r w:rsidRPr="00C16FA5">
              <w:rPr>
                <w:rFonts w:cs="Arial"/>
                <w:sz w:val="22"/>
              </w:rPr>
              <w:t>-, kinder- und jugendpsychiatrischen Versorgung</w:t>
            </w:r>
          </w:p>
        </w:tc>
        <w:tc>
          <w:tcPr>
            <w:tcW w:w="1072" w:type="dxa"/>
          </w:tcPr>
          <w:p w14:paraId="1D260D61" w14:textId="77777777" w:rsidR="009F343E" w:rsidRDefault="009F343E" w:rsidP="009F343E">
            <w:pPr>
              <w:tabs>
                <w:tab w:val="left" w:pos="426"/>
                <w:tab w:val="left" w:pos="1134"/>
              </w:tabs>
              <w:jc w:val="both"/>
              <w:rPr>
                <w:sz w:val="22"/>
              </w:rPr>
            </w:pPr>
            <w:r>
              <w:rPr>
                <w:sz w:val="22"/>
              </w:rPr>
              <w:t>120 Std.</w:t>
            </w:r>
          </w:p>
        </w:tc>
        <w:tc>
          <w:tcPr>
            <w:tcW w:w="1123" w:type="dxa"/>
          </w:tcPr>
          <w:p w14:paraId="57DC0CDE" w14:textId="77777777" w:rsidR="009F343E" w:rsidRDefault="009F343E" w:rsidP="009F343E">
            <w:pPr>
              <w:tabs>
                <w:tab w:val="left" w:pos="426"/>
                <w:tab w:val="left" w:pos="1134"/>
              </w:tabs>
              <w:jc w:val="both"/>
              <w:rPr>
                <w:sz w:val="22"/>
              </w:rPr>
            </w:pPr>
            <w:r>
              <w:rPr>
                <w:sz w:val="22"/>
              </w:rPr>
              <w:t>intern</w:t>
            </w:r>
          </w:p>
        </w:tc>
        <w:tc>
          <w:tcPr>
            <w:tcW w:w="2211" w:type="dxa"/>
          </w:tcPr>
          <w:p w14:paraId="2FE67731" w14:textId="77777777" w:rsidR="009F343E" w:rsidRDefault="009F343E" w:rsidP="009F343E">
            <w:pPr>
              <w:tabs>
                <w:tab w:val="left" w:pos="426"/>
                <w:tab w:val="left" w:pos="1134"/>
              </w:tabs>
              <w:jc w:val="both"/>
              <w:rPr>
                <w:sz w:val="22"/>
              </w:rPr>
            </w:pPr>
            <w:r>
              <w:rPr>
                <w:sz w:val="22"/>
              </w:rPr>
              <w:t>xx</w:t>
            </w:r>
          </w:p>
        </w:tc>
      </w:tr>
      <w:tr w:rsidR="009F343E" w14:paraId="0DD4C5F0" w14:textId="77777777" w:rsidTr="009F343E">
        <w:trPr>
          <w:trHeight w:val="1077"/>
        </w:trPr>
        <w:tc>
          <w:tcPr>
            <w:tcW w:w="1980" w:type="dxa"/>
          </w:tcPr>
          <w:p w14:paraId="7A61CED3" w14:textId="77777777" w:rsidR="009F343E" w:rsidRDefault="009F343E" w:rsidP="009F343E">
            <w:pPr>
              <w:tabs>
                <w:tab w:val="left" w:pos="426"/>
                <w:tab w:val="left" w:pos="1134"/>
              </w:tabs>
              <w:jc w:val="both"/>
              <w:rPr>
                <w:sz w:val="22"/>
              </w:rPr>
            </w:pPr>
            <w:r>
              <w:rPr>
                <w:sz w:val="22"/>
              </w:rPr>
              <w:t>xx.xx.20xx</w:t>
            </w:r>
          </w:p>
          <w:p w14:paraId="15487F1F" w14:textId="77777777" w:rsidR="009F343E" w:rsidRDefault="009F343E" w:rsidP="009F343E">
            <w:pPr>
              <w:tabs>
                <w:tab w:val="left" w:pos="426"/>
                <w:tab w:val="left" w:pos="1134"/>
              </w:tabs>
              <w:jc w:val="both"/>
              <w:rPr>
                <w:sz w:val="22"/>
              </w:rPr>
            </w:pPr>
            <w:r>
              <w:rPr>
                <w:sz w:val="22"/>
              </w:rPr>
              <w:t xml:space="preserve">- </w:t>
            </w:r>
            <w:proofErr w:type="spellStart"/>
            <w:r>
              <w:rPr>
                <w:sz w:val="22"/>
              </w:rPr>
              <w:t>xx.xx</w:t>
            </w:r>
            <w:proofErr w:type="spellEnd"/>
            <w:r>
              <w:rPr>
                <w:sz w:val="22"/>
              </w:rPr>
              <w:t>. 20xx</w:t>
            </w:r>
          </w:p>
        </w:tc>
        <w:tc>
          <w:tcPr>
            <w:tcW w:w="2211" w:type="dxa"/>
          </w:tcPr>
          <w:p w14:paraId="19419584" w14:textId="77777777" w:rsidR="009F343E" w:rsidRDefault="009F343E" w:rsidP="001453A4">
            <w:pPr>
              <w:tabs>
                <w:tab w:val="left" w:pos="426"/>
                <w:tab w:val="left" w:pos="1134"/>
              </w:tabs>
              <w:rPr>
                <w:sz w:val="22"/>
              </w:rPr>
            </w:pPr>
            <w:r w:rsidRPr="00C16FA5">
              <w:rPr>
                <w:rFonts w:cs="Arial"/>
                <w:sz w:val="22"/>
              </w:rPr>
              <w:t>Vertiefungseinsatz</w:t>
            </w:r>
          </w:p>
        </w:tc>
        <w:tc>
          <w:tcPr>
            <w:tcW w:w="1072" w:type="dxa"/>
          </w:tcPr>
          <w:p w14:paraId="0411A6D9" w14:textId="77777777" w:rsidR="009F343E" w:rsidRDefault="009F343E" w:rsidP="009F343E">
            <w:pPr>
              <w:tabs>
                <w:tab w:val="left" w:pos="426"/>
                <w:tab w:val="left" w:pos="1134"/>
              </w:tabs>
              <w:jc w:val="both"/>
              <w:rPr>
                <w:sz w:val="22"/>
              </w:rPr>
            </w:pPr>
            <w:r>
              <w:rPr>
                <w:sz w:val="22"/>
              </w:rPr>
              <w:t>500 Std.</w:t>
            </w:r>
          </w:p>
        </w:tc>
        <w:tc>
          <w:tcPr>
            <w:tcW w:w="1123" w:type="dxa"/>
          </w:tcPr>
          <w:p w14:paraId="343A87A8" w14:textId="77777777" w:rsidR="009F343E" w:rsidRDefault="009F343E" w:rsidP="009F343E">
            <w:pPr>
              <w:tabs>
                <w:tab w:val="left" w:pos="426"/>
                <w:tab w:val="left" w:pos="1134"/>
              </w:tabs>
              <w:jc w:val="both"/>
              <w:rPr>
                <w:sz w:val="22"/>
              </w:rPr>
            </w:pPr>
            <w:r>
              <w:rPr>
                <w:sz w:val="22"/>
              </w:rPr>
              <w:t>intern</w:t>
            </w:r>
          </w:p>
        </w:tc>
        <w:tc>
          <w:tcPr>
            <w:tcW w:w="2211" w:type="dxa"/>
          </w:tcPr>
          <w:p w14:paraId="4473140B" w14:textId="77777777" w:rsidR="009F343E" w:rsidRDefault="009F343E" w:rsidP="009F343E">
            <w:pPr>
              <w:tabs>
                <w:tab w:val="left" w:pos="426"/>
                <w:tab w:val="left" w:pos="1134"/>
              </w:tabs>
              <w:jc w:val="both"/>
              <w:rPr>
                <w:sz w:val="22"/>
              </w:rPr>
            </w:pPr>
            <w:r>
              <w:rPr>
                <w:sz w:val="22"/>
              </w:rPr>
              <w:t>xx</w:t>
            </w:r>
          </w:p>
        </w:tc>
      </w:tr>
    </w:tbl>
    <w:p w14:paraId="36BA36CB" w14:textId="77777777" w:rsidR="001832FE" w:rsidRDefault="001832FE">
      <w:pPr>
        <w:tabs>
          <w:tab w:val="left" w:pos="426"/>
          <w:tab w:val="left" w:pos="1134"/>
        </w:tabs>
        <w:ind w:left="709" w:hanging="709"/>
        <w:jc w:val="both"/>
        <w:rPr>
          <w:sz w:val="22"/>
        </w:rPr>
      </w:pPr>
    </w:p>
    <w:sectPr w:rsidR="001832FE" w:rsidSect="009933E5">
      <w:footerReference w:type="default" r:id="rId8"/>
      <w:pgSz w:w="11907" w:h="16840" w:code="9"/>
      <w:pgMar w:top="851" w:right="1418" w:bottom="851" w:left="1276" w:header="720"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5C90E" w14:textId="77777777" w:rsidR="0023573F" w:rsidRDefault="0023573F" w:rsidP="009933E5">
      <w:r>
        <w:separator/>
      </w:r>
    </w:p>
  </w:endnote>
  <w:endnote w:type="continuationSeparator" w:id="0">
    <w:p w14:paraId="45424EF5" w14:textId="77777777" w:rsidR="0023573F" w:rsidRDefault="0023573F" w:rsidP="009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630290721"/>
      <w:docPartObj>
        <w:docPartGallery w:val="Page Numbers (Bottom of Page)"/>
        <w:docPartUnique/>
      </w:docPartObj>
    </w:sdtPr>
    <w:sdtEndPr/>
    <w:sdtContent>
      <w:p w14:paraId="20D4E2D7" w14:textId="77777777" w:rsidR="009933E5" w:rsidRPr="009933E5" w:rsidRDefault="009933E5" w:rsidP="009933E5">
        <w:pPr>
          <w:pStyle w:val="Fuzeile"/>
          <w:jc w:val="right"/>
          <w:rPr>
            <w:sz w:val="22"/>
            <w:szCs w:val="22"/>
          </w:rPr>
        </w:pPr>
        <w:r w:rsidRPr="009933E5">
          <w:rPr>
            <w:sz w:val="22"/>
            <w:szCs w:val="22"/>
          </w:rPr>
          <w:fldChar w:fldCharType="begin"/>
        </w:r>
        <w:r w:rsidRPr="009933E5">
          <w:rPr>
            <w:sz w:val="22"/>
            <w:szCs w:val="22"/>
          </w:rPr>
          <w:instrText>PAGE   \* MERGEFORMAT</w:instrText>
        </w:r>
        <w:r w:rsidRPr="009933E5">
          <w:rPr>
            <w:sz w:val="22"/>
            <w:szCs w:val="22"/>
          </w:rPr>
          <w:fldChar w:fldCharType="separate"/>
        </w:r>
        <w:r w:rsidR="008F4361">
          <w:rPr>
            <w:noProof/>
            <w:sz w:val="22"/>
            <w:szCs w:val="22"/>
          </w:rPr>
          <w:t>5</w:t>
        </w:r>
        <w:r w:rsidRPr="009933E5">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17303" w14:textId="77777777" w:rsidR="0023573F" w:rsidRDefault="0023573F" w:rsidP="009933E5">
      <w:r>
        <w:separator/>
      </w:r>
    </w:p>
  </w:footnote>
  <w:footnote w:type="continuationSeparator" w:id="0">
    <w:p w14:paraId="27C43CCC" w14:textId="77777777" w:rsidR="0023573F" w:rsidRDefault="0023573F" w:rsidP="0099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122DC"/>
    <w:multiLevelType w:val="hybridMultilevel"/>
    <w:tmpl w:val="69BE3178"/>
    <w:lvl w:ilvl="0" w:tplc="04070015">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2A6A90"/>
    <w:multiLevelType w:val="singleLevel"/>
    <w:tmpl w:val="E79CD89C"/>
    <w:lvl w:ilvl="0">
      <w:start w:val="1"/>
      <w:numFmt w:val="decimal"/>
      <w:lvlText w:val="(%1)"/>
      <w:lvlJc w:val="left"/>
      <w:pPr>
        <w:tabs>
          <w:tab w:val="num" w:pos="420"/>
        </w:tabs>
        <w:ind w:left="420" w:hanging="420"/>
      </w:pPr>
      <w:rPr>
        <w:rFonts w:hint="default"/>
      </w:rPr>
    </w:lvl>
  </w:abstractNum>
  <w:abstractNum w:abstractNumId="2" w15:restartNumberingAfterBreak="0">
    <w:nsid w:val="077E1EB9"/>
    <w:multiLevelType w:val="singleLevel"/>
    <w:tmpl w:val="04070015"/>
    <w:lvl w:ilvl="0">
      <w:start w:val="1"/>
      <w:numFmt w:val="decimal"/>
      <w:lvlText w:val="(%1)"/>
      <w:lvlJc w:val="left"/>
      <w:pPr>
        <w:tabs>
          <w:tab w:val="num" w:pos="360"/>
        </w:tabs>
        <w:ind w:left="360" w:hanging="360"/>
      </w:pPr>
      <w:rPr>
        <w:rFonts w:hint="default"/>
      </w:rPr>
    </w:lvl>
  </w:abstractNum>
  <w:abstractNum w:abstractNumId="3" w15:restartNumberingAfterBreak="0">
    <w:nsid w:val="12A4434D"/>
    <w:multiLevelType w:val="hybridMultilevel"/>
    <w:tmpl w:val="7FC88EF2"/>
    <w:lvl w:ilvl="0" w:tplc="04070015">
      <w:start w:val="1"/>
      <w:numFmt w:val="decimal"/>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1C1461"/>
    <w:multiLevelType w:val="singleLevel"/>
    <w:tmpl w:val="FC3627EC"/>
    <w:lvl w:ilvl="0">
      <w:start w:val="1"/>
      <w:numFmt w:val="decimal"/>
      <w:lvlText w:val="(%1)"/>
      <w:lvlJc w:val="left"/>
      <w:pPr>
        <w:tabs>
          <w:tab w:val="num" w:pos="405"/>
        </w:tabs>
        <w:ind w:left="405" w:hanging="405"/>
      </w:pPr>
      <w:rPr>
        <w:rFonts w:hint="default"/>
      </w:rPr>
    </w:lvl>
  </w:abstractNum>
  <w:abstractNum w:abstractNumId="5" w15:restartNumberingAfterBreak="0">
    <w:nsid w:val="1E153925"/>
    <w:multiLevelType w:val="hybridMultilevel"/>
    <w:tmpl w:val="6E52BB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59420E"/>
    <w:multiLevelType w:val="hybridMultilevel"/>
    <w:tmpl w:val="43BA8E8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E10C55"/>
    <w:multiLevelType w:val="hybridMultilevel"/>
    <w:tmpl w:val="FBD24A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1C660B"/>
    <w:multiLevelType w:val="hybridMultilevel"/>
    <w:tmpl w:val="C65E85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3780E"/>
    <w:multiLevelType w:val="hybridMultilevel"/>
    <w:tmpl w:val="A48C093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4824F7"/>
    <w:multiLevelType w:val="hybridMultilevel"/>
    <w:tmpl w:val="C516877C"/>
    <w:lvl w:ilvl="0" w:tplc="8EE45764">
      <w:numFmt w:val="bullet"/>
      <w:lvlText w:val=""/>
      <w:lvlJc w:val="left"/>
      <w:pPr>
        <w:ind w:left="780" w:hanging="420"/>
      </w:pPr>
      <w:rPr>
        <w:rFonts w:ascii="Symbol" w:eastAsiaTheme="minorHAnsi" w:hAnsi="Symbol" w:cs="Arial" w:hint="default"/>
      </w:rPr>
    </w:lvl>
    <w:lvl w:ilvl="1" w:tplc="8EE45764">
      <w:numFmt w:val="bullet"/>
      <w:lvlText w:val=""/>
      <w:lvlJc w:val="left"/>
      <w:pPr>
        <w:ind w:left="1500" w:hanging="420"/>
      </w:pPr>
      <w:rPr>
        <w:rFonts w:ascii="Symbol" w:eastAsiaTheme="minorHAnsi" w:hAnsi="Symbo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DE13F4"/>
    <w:multiLevelType w:val="hybridMultilevel"/>
    <w:tmpl w:val="694C11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120885"/>
    <w:multiLevelType w:val="hybridMultilevel"/>
    <w:tmpl w:val="DC14ACEA"/>
    <w:lvl w:ilvl="0" w:tplc="04070015">
      <w:start w:val="1"/>
      <w:numFmt w:val="decimal"/>
      <w:lvlText w:val="(%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84598F"/>
    <w:multiLevelType w:val="hybridMultilevel"/>
    <w:tmpl w:val="14C2C4D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055278"/>
    <w:multiLevelType w:val="hybridMultilevel"/>
    <w:tmpl w:val="2D8A820E"/>
    <w:lvl w:ilvl="0" w:tplc="04070001">
      <w:start w:val="1"/>
      <w:numFmt w:val="bullet"/>
      <w:lvlText w:val=""/>
      <w:lvlJc w:val="left"/>
      <w:pPr>
        <w:tabs>
          <w:tab w:val="num" w:pos="1156"/>
        </w:tabs>
        <w:ind w:left="1156" w:hanging="360"/>
      </w:pPr>
      <w:rPr>
        <w:rFonts w:ascii="Symbol" w:hAnsi="Symbol" w:hint="default"/>
      </w:rPr>
    </w:lvl>
    <w:lvl w:ilvl="1" w:tplc="04070003" w:tentative="1">
      <w:start w:val="1"/>
      <w:numFmt w:val="bullet"/>
      <w:lvlText w:val="o"/>
      <w:lvlJc w:val="left"/>
      <w:pPr>
        <w:tabs>
          <w:tab w:val="num" w:pos="1876"/>
        </w:tabs>
        <w:ind w:left="1876" w:hanging="360"/>
      </w:pPr>
      <w:rPr>
        <w:rFonts w:ascii="Courier New" w:hAnsi="Courier New" w:hint="default"/>
      </w:rPr>
    </w:lvl>
    <w:lvl w:ilvl="2" w:tplc="04070005" w:tentative="1">
      <w:start w:val="1"/>
      <w:numFmt w:val="bullet"/>
      <w:lvlText w:val=""/>
      <w:lvlJc w:val="left"/>
      <w:pPr>
        <w:tabs>
          <w:tab w:val="num" w:pos="2596"/>
        </w:tabs>
        <w:ind w:left="2596" w:hanging="360"/>
      </w:pPr>
      <w:rPr>
        <w:rFonts w:ascii="Wingdings" w:hAnsi="Wingdings" w:hint="default"/>
      </w:rPr>
    </w:lvl>
    <w:lvl w:ilvl="3" w:tplc="04070001" w:tentative="1">
      <w:start w:val="1"/>
      <w:numFmt w:val="bullet"/>
      <w:lvlText w:val=""/>
      <w:lvlJc w:val="left"/>
      <w:pPr>
        <w:tabs>
          <w:tab w:val="num" w:pos="3316"/>
        </w:tabs>
        <w:ind w:left="3316" w:hanging="360"/>
      </w:pPr>
      <w:rPr>
        <w:rFonts w:ascii="Symbol" w:hAnsi="Symbol" w:hint="default"/>
      </w:rPr>
    </w:lvl>
    <w:lvl w:ilvl="4" w:tplc="04070003" w:tentative="1">
      <w:start w:val="1"/>
      <w:numFmt w:val="bullet"/>
      <w:lvlText w:val="o"/>
      <w:lvlJc w:val="left"/>
      <w:pPr>
        <w:tabs>
          <w:tab w:val="num" w:pos="4036"/>
        </w:tabs>
        <w:ind w:left="4036" w:hanging="360"/>
      </w:pPr>
      <w:rPr>
        <w:rFonts w:ascii="Courier New" w:hAnsi="Courier New" w:hint="default"/>
      </w:rPr>
    </w:lvl>
    <w:lvl w:ilvl="5" w:tplc="04070005" w:tentative="1">
      <w:start w:val="1"/>
      <w:numFmt w:val="bullet"/>
      <w:lvlText w:val=""/>
      <w:lvlJc w:val="left"/>
      <w:pPr>
        <w:tabs>
          <w:tab w:val="num" w:pos="4756"/>
        </w:tabs>
        <w:ind w:left="4756" w:hanging="360"/>
      </w:pPr>
      <w:rPr>
        <w:rFonts w:ascii="Wingdings" w:hAnsi="Wingdings" w:hint="default"/>
      </w:rPr>
    </w:lvl>
    <w:lvl w:ilvl="6" w:tplc="04070001" w:tentative="1">
      <w:start w:val="1"/>
      <w:numFmt w:val="bullet"/>
      <w:lvlText w:val=""/>
      <w:lvlJc w:val="left"/>
      <w:pPr>
        <w:tabs>
          <w:tab w:val="num" w:pos="5476"/>
        </w:tabs>
        <w:ind w:left="5476" w:hanging="360"/>
      </w:pPr>
      <w:rPr>
        <w:rFonts w:ascii="Symbol" w:hAnsi="Symbol" w:hint="default"/>
      </w:rPr>
    </w:lvl>
    <w:lvl w:ilvl="7" w:tplc="04070003" w:tentative="1">
      <w:start w:val="1"/>
      <w:numFmt w:val="bullet"/>
      <w:lvlText w:val="o"/>
      <w:lvlJc w:val="left"/>
      <w:pPr>
        <w:tabs>
          <w:tab w:val="num" w:pos="6196"/>
        </w:tabs>
        <w:ind w:left="6196" w:hanging="360"/>
      </w:pPr>
      <w:rPr>
        <w:rFonts w:ascii="Courier New" w:hAnsi="Courier New" w:hint="default"/>
      </w:rPr>
    </w:lvl>
    <w:lvl w:ilvl="8" w:tplc="04070005" w:tentative="1">
      <w:start w:val="1"/>
      <w:numFmt w:val="bullet"/>
      <w:lvlText w:val=""/>
      <w:lvlJc w:val="left"/>
      <w:pPr>
        <w:tabs>
          <w:tab w:val="num" w:pos="6916"/>
        </w:tabs>
        <w:ind w:left="6916" w:hanging="360"/>
      </w:pPr>
      <w:rPr>
        <w:rFonts w:ascii="Wingdings" w:hAnsi="Wingdings" w:hint="default"/>
      </w:rPr>
    </w:lvl>
  </w:abstractNum>
  <w:abstractNum w:abstractNumId="15" w15:restartNumberingAfterBreak="0">
    <w:nsid w:val="39860F29"/>
    <w:multiLevelType w:val="hybridMultilevel"/>
    <w:tmpl w:val="98AC8B4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3B96270B"/>
    <w:multiLevelType w:val="hybridMultilevel"/>
    <w:tmpl w:val="2806C6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0E2966"/>
    <w:multiLevelType w:val="hybridMultilevel"/>
    <w:tmpl w:val="2B0A8DEC"/>
    <w:lvl w:ilvl="0" w:tplc="15748364">
      <w:start w:val="2"/>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8" w15:restartNumberingAfterBreak="0">
    <w:nsid w:val="48C9162A"/>
    <w:multiLevelType w:val="singleLevel"/>
    <w:tmpl w:val="FAECBACE"/>
    <w:lvl w:ilvl="0">
      <w:start w:val="1"/>
      <w:numFmt w:val="bullet"/>
      <w:lvlText w:val="-"/>
      <w:lvlJc w:val="left"/>
      <w:pPr>
        <w:tabs>
          <w:tab w:val="num" w:pos="420"/>
        </w:tabs>
        <w:ind w:left="420" w:hanging="420"/>
      </w:pPr>
      <w:rPr>
        <w:rFonts w:ascii="Times New Roman" w:hAnsi="Times New Roman" w:hint="default"/>
      </w:rPr>
    </w:lvl>
  </w:abstractNum>
  <w:abstractNum w:abstractNumId="19" w15:restartNumberingAfterBreak="0">
    <w:nsid w:val="4A8938A2"/>
    <w:multiLevelType w:val="hybridMultilevel"/>
    <w:tmpl w:val="C42AF4E4"/>
    <w:lvl w:ilvl="0" w:tplc="8EE4576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DC6E83"/>
    <w:multiLevelType w:val="hybridMultilevel"/>
    <w:tmpl w:val="FC18DA26"/>
    <w:lvl w:ilvl="0" w:tplc="DD4684AA">
      <w:numFmt w:val="bullet"/>
      <w:lvlText w:val="-"/>
      <w:lvlJc w:val="left"/>
      <w:pPr>
        <w:tabs>
          <w:tab w:val="num" w:pos="780"/>
        </w:tabs>
        <w:ind w:left="780" w:hanging="42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B218C"/>
    <w:multiLevelType w:val="multilevel"/>
    <w:tmpl w:val="5DBE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E0334D"/>
    <w:multiLevelType w:val="hybridMultilevel"/>
    <w:tmpl w:val="91F880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4526187"/>
    <w:multiLevelType w:val="singleLevel"/>
    <w:tmpl w:val="9A621D44"/>
    <w:lvl w:ilvl="0">
      <w:start w:val="3"/>
      <w:numFmt w:val="bullet"/>
      <w:lvlText w:val="-"/>
      <w:lvlJc w:val="left"/>
      <w:pPr>
        <w:tabs>
          <w:tab w:val="num" w:pos="420"/>
        </w:tabs>
        <w:ind w:left="420" w:hanging="420"/>
      </w:pPr>
      <w:rPr>
        <w:rFonts w:ascii="Times New Roman" w:hAnsi="Times New Roman" w:hint="default"/>
      </w:rPr>
    </w:lvl>
  </w:abstractNum>
  <w:abstractNum w:abstractNumId="24" w15:restartNumberingAfterBreak="0">
    <w:nsid w:val="6A7853F4"/>
    <w:multiLevelType w:val="hybridMultilevel"/>
    <w:tmpl w:val="17D6D06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D632E2F"/>
    <w:multiLevelType w:val="multilevel"/>
    <w:tmpl w:val="05620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5B2051"/>
    <w:multiLevelType w:val="hybridMultilevel"/>
    <w:tmpl w:val="E772AFF8"/>
    <w:lvl w:ilvl="0" w:tplc="8EE45764">
      <w:numFmt w:val="bullet"/>
      <w:lvlText w:val=""/>
      <w:lvlJc w:val="left"/>
      <w:pPr>
        <w:ind w:left="360" w:hanging="360"/>
      </w:pPr>
      <w:rPr>
        <w:rFonts w:ascii="Symbol" w:eastAsiaTheme="minorHAnsi"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16C133F"/>
    <w:multiLevelType w:val="hybridMultilevel"/>
    <w:tmpl w:val="0D48FAE2"/>
    <w:lvl w:ilvl="0" w:tplc="04070015">
      <w:start w:val="1"/>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45C4FAF"/>
    <w:multiLevelType w:val="hybridMultilevel"/>
    <w:tmpl w:val="331C2F2E"/>
    <w:lvl w:ilvl="0" w:tplc="1258FE44">
      <w:start w:val="1"/>
      <w:numFmt w:val="decimal"/>
      <w:lvlText w:val="(%1)"/>
      <w:lvlJc w:val="left"/>
      <w:pPr>
        <w:ind w:left="1080" w:hanging="360"/>
      </w:pPr>
      <w:rPr>
        <w:rFonts w:cs="Aria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5021FEF"/>
    <w:multiLevelType w:val="hybridMultilevel"/>
    <w:tmpl w:val="858E2AC4"/>
    <w:lvl w:ilvl="0" w:tplc="A23081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50A4DD7"/>
    <w:multiLevelType w:val="hybridMultilevel"/>
    <w:tmpl w:val="05D4152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9255EB7"/>
    <w:multiLevelType w:val="hybridMultilevel"/>
    <w:tmpl w:val="D5BE626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99F18D0"/>
    <w:multiLevelType w:val="hybridMultilevel"/>
    <w:tmpl w:val="2ADA546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23"/>
  </w:num>
  <w:num w:numId="4">
    <w:abstractNumId w:val="1"/>
  </w:num>
  <w:num w:numId="5">
    <w:abstractNumId w:val="18"/>
  </w:num>
  <w:num w:numId="6">
    <w:abstractNumId w:val="8"/>
  </w:num>
  <w:num w:numId="7">
    <w:abstractNumId w:val="14"/>
  </w:num>
  <w:num w:numId="8">
    <w:abstractNumId w:val="16"/>
  </w:num>
  <w:num w:numId="9">
    <w:abstractNumId w:val="20"/>
  </w:num>
  <w:num w:numId="10">
    <w:abstractNumId w:val="3"/>
  </w:num>
  <w:num w:numId="11">
    <w:abstractNumId w:val="26"/>
  </w:num>
  <w:num w:numId="12">
    <w:abstractNumId w:val="10"/>
  </w:num>
  <w:num w:numId="13">
    <w:abstractNumId w:val="19"/>
  </w:num>
  <w:num w:numId="14">
    <w:abstractNumId w:val="0"/>
  </w:num>
  <w:num w:numId="15">
    <w:abstractNumId w:val="17"/>
  </w:num>
  <w:num w:numId="16">
    <w:abstractNumId w:val="6"/>
  </w:num>
  <w:num w:numId="17">
    <w:abstractNumId w:val="5"/>
  </w:num>
  <w:num w:numId="18">
    <w:abstractNumId w:val="11"/>
  </w:num>
  <w:num w:numId="19">
    <w:abstractNumId w:val="24"/>
  </w:num>
  <w:num w:numId="20">
    <w:abstractNumId w:val="12"/>
  </w:num>
  <w:num w:numId="21">
    <w:abstractNumId w:val="13"/>
  </w:num>
  <w:num w:numId="22">
    <w:abstractNumId w:val="32"/>
  </w:num>
  <w:num w:numId="23">
    <w:abstractNumId w:val="31"/>
  </w:num>
  <w:num w:numId="24">
    <w:abstractNumId w:val="22"/>
  </w:num>
  <w:num w:numId="25">
    <w:abstractNumId w:val="28"/>
  </w:num>
  <w:num w:numId="26">
    <w:abstractNumId w:val="7"/>
  </w:num>
  <w:num w:numId="27">
    <w:abstractNumId w:val="29"/>
  </w:num>
  <w:num w:numId="28">
    <w:abstractNumId w:val="27"/>
  </w:num>
  <w:num w:numId="29">
    <w:abstractNumId w:val="9"/>
  </w:num>
  <w:num w:numId="30">
    <w:abstractNumId w:val="30"/>
  </w:num>
  <w:num w:numId="31">
    <w:abstractNumId w:val="15"/>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28D"/>
    <w:rsid w:val="0002558F"/>
    <w:rsid w:val="00045A0B"/>
    <w:rsid w:val="000574FD"/>
    <w:rsid w:val="00072305"/>
    <w:rsid w:val="00093948"/>
    <w:rsid w:val="000A128D"/>
    <w:rsid w:val="000D64D2"/>
    <w:rsid w:val="001453A4"/>
    <w:rsid w:val="00164FD7"/>
    <w:rsid w:val="001668B9"/>
    <w:rsid w:val="001813E7"/>
    <w:rsid w:val="001832FE"/>
    <w:rsid w:val="00203DBE"/>
    <w:rsid w:val="00221D52"/>
    <w:rsid w:val="0023573F"/>
    <w:rsid w:val="00242846"/>
    <w:rsid w:val="002458F5"/>
    <w:rsid w:val="00256A60"/>
    <w:rsid w:val="00274812"/>
    <w:rsid w:val="00285129"/>
    <w:rsid w:val="00294242"/>
    <w:rsid w:val="0029637E"/>
    <w:rsid w:val="002A0FF6"/>
    <w:rsid w:val="002C32A8"/>
    <w:rsid w:val="00326789"/>
    <w:rsid w:val="003371E2"/>
    <w:rsid w:val="0035353E"/>
    <w:rsid w:val="003565B6"/>
    <w:rsid w:val="00357AD8"/>
    <w:rsid w:val="00363391"/>
    <w:rsid w:val="003679CD"/>
    <w:rsid w:val="00393C21"/>
    <w:rsid w:val="003A2C61"/>
    <w:rsid w:val="003A3D2F"/>
    <w:rsid w:val="003B1784"/>
    <w:rsid w:val="00403C80"/>
    <w:rsid w:val="0044385E"/>
    <w:rsid w:val="00452BAA"/>
    <w:rsid w:val="00462704"/>
    <w:rsid w:val="00464F97"/>
    <w:rsid w:val="0049737F"/>
    <w:rsid w:val="004B3873"/>
    <w:rsid w:val="004D53F9"/>
    <w:rsid w:val="0050680F"/>
    <w:rsid w:val="00510077"/>
    <w:rsid w:val="00527F74"/>
    <w:rsid w:val="005303DF"/>
    <w:rsid w:val="00564832"/>
    <w:rsid w:val="00571158"/>
    <w:rsid w:val="00597D76"/>
    <w:rsid w:val="00601A9A"/>
    <w:rsid w:val="006207B0"/>
    <w:rsid w:val="00674970"/>
    <w:rsid w:val="006860F9"/>
    <w:rsid w:val="006A4B6F"/>
    <w:rsid w:val="006E34C9"/>
    <w:rsid w:val="006E76DC"/>
    <w:rsid w:val="007422C8"/>
    <w:rsid w:val="0074547C"/>
    <w:rsid w:val="00760E81"/>
    <w:rsid w:val="007939E3"/>
    <w:rsid w:val="00795F55"/>
    <w:rsid w:val="007B49A1"/>
    <w:rsid w:val="007C50DE"/>
    <w:rsid w:val="007C7C01"/>
    <w:rsid w:val="007D7A77"/>
    <w:rsid w:val="00802CDE"/>
    <w:rsid w:val="00835C5F"/>
    <w:rsid w:val="00844756"/>
    <w:rsid w:val="008533A3"/>
    <w:rsid w:val="00855115"/>
    <w:rsid w:val="00892152"/>
    <w:rsid w:val="008A24E4"/>
    <w:rsid w:val="008D056E"/>
    <w:rsid w:val="008D7E48"/>
    <w:rsid w:val="008F4361"/>
    <w:rsid w:val="00906CFC"/>
    <w:rsid w:val="00920E5B"/>
    <w:rsid w:val="00950128"/>
    <w:rsid w:val="0095437C"/>
    <w:rsid w:val="00982E90"/>
    <w:rsid w:val="009933E5"/>
    <w:rsid w:val="009D1668"/>
    <w:rsid w:val="009D7CFE"/>
    <w:rsid w:val="009F06DA"/>
    <w:rsid w:val="009F343E"/>
    <w:rsid w:val="00A03C44"/>
    <w:rsid w:val="00A1139D"/>
    <w:rsid w:val="00A259D3"/>
    <w:rsid w:val="00A57560"/>
    <w:rsid w:val="00AA5102"/>
    <w:rsid w:val="00AB2B3C"/>
    <w:rsid w:val="00AC5B86"/>
    <w:rsid w:val="00B06D15"/>
    <w:rsid w:val="00B41501"/>
    <w:rsid w:val="00B43632"/>
    <w:rsid w:val="00B50339"/>
    <w:rsid w:val="00B95694"/>
    <w:rsid w:val="00BB184F"/>
    <w:rsid w:val="00BB319E"/>
    <w:rsid w:val="00BB7DDD"/>
    <w:rsid w:val="00BF701D"/>
    <w:rsid w:val="00BF7E63"/>
    <w:rsid w:val="00C16FA5"/>
    <w:rsid w:val="00C33D49"/>
    <w:rsid w:val="00C64B11"/>
    <w:rsid w:val="00C75660"/>
    <w:rsid w:val="00C77E04"/>
    <w:rsid w:val="00C82D84"/>
    <w:rsid w:val="00CD240B"/>
    <w:rsid w:val="00CF68A4"/>
    <w:rsid w:val="00D02D1A"/>
    <w:rsid w:val="00D06C1B"/>
    <w:rsid w:val="00D17ABE"/>
    <w:rsid w:val="00D2373E"/>
    <w:rsid w:val="00DA1151"/>
    <w:rsid w:val="00DA2FBF"/>
    <w:rsid w:val="00DB21AB"/>
    <w:rsid w:val="00DB4141"/>
    <w:rsid w:val="00DC08BA"/>
    <w:rsid w:val="00DF2E44"/>
    <w:rsid w:val="00DF407F"/>
    <w:rsid w:val="00E10338"/>
    <w:rsid w:val="00E54E11"/>
    <w:rsid w:val="00E8042F"/>
    <w:rsid w:val="00E80F82"/>
    <w:rsid w:val="00E86718"/>
    <w:rsid w:val="00EA1699"/>
    <w:rsid w:val="00EA211F"/>
    <w:rsid w:val="00F033D7"/>
    <w:rsid w:val="00F27D23"/>
    <w:rsid w:val="00F35894"/>
    <w:rsid w:val="00F43438"/>
    <w:rsid w:val="00F51E73"/>
    <w:rsid w:val="00F55A20"/>
    <w:rsid w:val="00F604E1"/>
    <w:rsid w:val="00F7241C"/>
    <w:rsid w:val="00F83971"/>
    <w:rsid w:val="00F96B5F"/>
    <w:rsid w:val="00FC1C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97D02"/>
  <w15:docId w15:val="{AAF6993E-888F-40D8-A16A-33A452A3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rFonts w:ascii="Times New Roman" w:hAnsi="Times New Roman"/>
      <w:b/>
      <w:sz w:val="22"/>
    </w:rPr>
  </w:style>
  <w:style w:type="paragraph" w:styleId="berschrift2">
    <w:name w:val="heading 2"/>
    <w:basedOn w:val="Standard"/>
    <w:next w:val="Standard"/>
    <w:qFormat/>
    <w:pPr>
      <w:keepNext/>
      <w:outlineLvl w:val="1"/>
    </w:pPr>
    <w:rPr>
      <w:b/>
      <w:i/>
      <w:sz w:val="22"/>
    </w:rPr>
  </w:style>
  <w:style w:type="paragraph" w:styleId="berschrift3">
    <w:name w:val="heading 3"/>
    <w:basedOn w:val="Standard"/>
    <w:next w:val="Standard"/>
    <w:qFormat/>
    <w:pPr>
      <w:keepNext/>
      <w:tabs>
        <w:tab w:val="left" w:pos="1134"/>
      </w:tabs>
      <w:ind w:left="709" w:hanging="709"/>
      <w:outlineLvl w:val="2"/>
    </w:pPr>
    <w:rPr>
      <w:b/>
      <w:i/>
      <w:sz w:val="22"/>
    </w:rPr>
  </w:style>
  <w:style w:type="paragraph" w:styleId="berschrift4">
    <w:name w:val="heading 4"/>
    <w:basedOn w:val="Standard"/>
    <w:next w:val="Standard"/>
    <w:qFormat/>
    <w:pPr>
      <w:keepNext/>
      <w:jc w:val="both"/>
      <w:outlineLvl w:val="3"/>
    </w:pPr>
    <w:rPr>
      <w:rFonts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b/>
      <w:spacing w:val="60"/>
      <w:sz w:val="40"/>
      <w:u w:val="single"/>
    </w:rPr>
  </w:style>
  <w:style w:type="paragraph" w:styleId="Textkrper-Zeileneinzug">
    <w:name w:val="Body Text Indent"/>
    <w:basedOn w:val="Standard"/>
    <w:semiHidden/>
    <w:pPr>
      <w:tabs>
        <w:tab w:val="left" w:pos="426"/>
        <w:tab w:val="left" w:pos="1134"/>
      </w:tabs>
      <w:ind w:left="709" w:hanging="709"/>
      <w:jc w:val="both"/>
    </w:pPr>
    <w:rPr>
      <w:sz w:val="22"/>
    </w:rPr>
  </w:style>
  <w:style w:type="paragraph" w:styleId="Textkrper">
    <w:name w:val="Body Text"/>
    <w:basedOn w:val="Standard"/>
    <w:semiHidden/>
    <w:pPr>
      <w:tabs>
        <w:tab w:val="left" w:pos="426"/>
        <w:tab w:val="left" w:pos="1134"/>
      </w:tabs>
      <w:jc w:val="both"/>
    </w:pPr>
    <w:rPr>
      <w:sz w:val="22"/>
    </w:rPr>
  </w:style>
  <w:style w:type="paragraph" w:styleId="Textkrper2">
    <w:name w:val="Body Text 2"/>
    <w:basedOn w:val="Standard"/>
    <w:semiHidden/>
    <w:pPr>
      <w:tabs>
        <w:tab w:val="left" w:pos="426"/>
        <w:tab w:val="left" w:pos="1134"/>
      </w:tabs>
    </w:pPr>
    <w:rPr>
      <w:sz w:val="22"/>
    </w:rPr>
  </w:style>
  <w:style w:type="table" w:styleId="Tabellenraster">
    <w:name w:val="Table Grid"/>
    <w:basedOn w:val="NormaleTabelle"/>
    <w:uiPriority w:val="59"/>
    <w:rsid w:val="00181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74547C"/>
    <w:pPr>
      <w:ind w:left="720"/>
      <w:contextualSpacing/>
    </w:pPr>
  </w:style>
  <w:style w:type="paragraph" w:styleId="Sprechblasentext">
    <w:name w:val="Balloon Text"/>
    <w:basedOn w:val="Standard"/>
    <w:link w:val="SprechblasentextZchn"/>
    <w:uiPriority w:val="99"/>
    <w:semiHidden/>
    <w:unhideWhenUsed/>
    <w:rsid w:val="00F55A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A20"/>
    <w:rPr>
      <w:rFonts w:ascii="Tahoma" w:hAnsi="Tahoma" w:cs="Tahoma"/>
      <w:sz w:val="16"/>
      <w:szCs w:val="16"/>
    </w:rPr>
  </w:style>
  <w:style w:type="character" w:customStyle="1" w:styleId="ListenabsatzZchn">
    <w:name w:val="Listenabsatz Zchn"/>
    <w:basedOn w:val="Absatz-Standardschriftart"/>
    <w:link w:val="Listenabsatz"/>
    <w:uiPriority w:val="34"/>
    <w:rsid w:val="00982E90"/>
    <w:rPr>
      <w:rFonts w:ascii="Arial" w:hAnsi="Arial"/>
      <w:sz w:val="24"/>
    </w:rPr>
  </w:style>
  <w:style w:type="paragraph" w:styleId="Kopfzeile">
    <w:name w:val="header"/>
    <w:basedOn w:val="Standard"/>
    <w:link w:val="KopfzeileZchn"/>
    <w:unhideWhenUsed/>
    <w:rsid w:val="009933E5"/>
    <w:pPr>
      <w:tabs>
        <w:tab w:val="center" w:pos="4536"/>
        <w:tab w:val="right" w:pos="9072"/>
      </w:tabs>
    </w:pPr>
  </w:style>
  <w:style w:type="character" w:customStyle="1" w:styleId="KopfzeileZchn">
    <w:name w:val="Kopfzeile Zchn"/>
    <w:basedOn w:val="Absatz-Standardschriftart"/>
    <w:link w:val="Kopfzeile"/>
    <w:uiPriority w:val="99"/>
    <w:rsid w:val="009933E5"/>
    <w:rPr>
      <w:rFonts w:ascii="Arial" w:hAnsi="Arial"/>
      <w:sz w:val="24"/>
    </w:rPr>
  </w:style>
  <w:style w:type="paragraph" w:styleId="Fuzeile">
    <w:name w:val="footer"/>
    <w:basedOn w:val="Standard"/>
    <w:link w:val="FuzeileZchn"/>
    <w:uiPriority w:val="99"/>
    <w:unhideWhenUsed/>
    <w:rsid w:val="009933E5"/>
    <w:pPr>
      <w:tabs>
        <w:tab w:val="center" w:pos="4536"/>
        <w:tab w:val="right" w:pos="9072"/>
      </w:tabs>
    </w:pPr>
  </w:style>
  <w:style w:type="character" w:customStyle="1" w:styleId="FuzeileZchn">
    <w:name w:val="Fußzeile Zchn"/>
    <w:basedOn w:val="Absatz-Standardschriftart"/>
    <w:link w:val="Fuzeile"/>
    <w:uiPriority w:val="99"/>
    <w:rsid w:val="009933E5"/>
    <w:rPr>
      <w:rFonts w:ascii="Arial" w:hAnsi="Arial"/>
      <w:sz w:val="24"/>
    </w:rPr>
  </w:style>
  <w:style w:type="paragraph" w:styleId="StandardWeb">
    <w:name w:val="Normal (Web)"/>
    <w:basedOn w:val="Standard"/>
    <w:uiPriority w:val="99"/>
    <w:unhideWhenUsed/>
    <w:rsid w:val="00294242"/>
    <w:pPr>
      <w:spacing w:before="100" w:beforeAutospacing="1" w:after="100" w:afterAutospacing="1"/>
    </w:pPr>
    <w:rPr>
      <w:rFonts w:ascii="Times New Roman" w:hAnsi="Times New Roman"/>
      <w:szCs w:val="24"/>
    </w:rPr>
  </w:style>
  <w:style w:type="paragraph" w:customStyle="1" w:styleId="Default">
    <w:name w:val="Default"/>
    <w:rsid w:val="00674970"/>
    <w:pPr>
      <w:suppressAutoHyphens/>
    </w:pPr>
    <w:rPr>
      <w:rFonts w:ascii="Calibri" w:eastAsia="Calibri" w:hAnsi="Calibri" w:cs="Calibri"/>
      <w:color w:val="000000"/>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1994">
      <w:bodyDiv w:val="1"/>
      <w:marLeft w:val="0"/>
      <w:marRight w:val="0"/>
      <w:marTop w:val="0"/>
      <w:marBottom w:val="0"/>
      <w:divBdr>
        <w:top w:val="none" w:sz="0" w:space="0" w:color="auto"/>
        <w:left w:val="none" w:sz="0" w:space="0" w:color="auto"/>
        <w:bottom w:val="none" w:sz="0" w:space="0" w:color="auto"/>
        <w:right w:val="none" w:sz="0" w:space="0" w:color="auto"/>
      </w:divBdr>
      <w:divsChild>
        <w:div w:id="1123423505">
          <w:marLeft w:val="0"/>
          <w:marRight w:val="0"/>
          <w:marTop w:val="0"/>
          <w:marBottom w:val="0"/>
          <w:divBdr>
            <w:top w:val="none" w:sz="0" w:space="0" w:color="auto"/>
            <w:left w:val="none" w:sz="0" w:space="0" w:color="auto"/>
            <w:bottom w:val="none" w:sz="0" w:space="0" w:color="auto"/>
            <w:right w:val="none" w:sz="0" w:space="0" w:color="auto"/>
          </w:divBdr>
          <w:divsChild>
            <w:div w:id="1216893215">
              <w:marLeft w:val="0"/>
              <w:marRight w:val="0"/>
              <w:marTop w:val="0"/>
              <w:marBottom w:val="0"/>
              <w:divBdr>
                <w:top w:val="none" w:sz="0" w:space="0" w:color="auto"/>
                <w:left w:val="none" w:sz="0" w:space="0" w:color="auto"/>
                <w:bottom w:val="none" w:sz="0" w:space="0" w:color="auto"/>
                <w:right w:val="none" w:sz="0" w:space="0" w:color="auto"/>
              </w:divBdr>
              <w:divsChild>
                <w:div w:id="5439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31623">
      <w:bodyDiv w:val="1"/>
      <w:marLeft w:val="0"/>
      <w:marRight w:val="0"/>
      <w:marTop w:val="0"/>
      <w:marBottom w:val="0"/>
      <w:divBdr>
        <w:top w:val="none" w:sz="0" w:space="0" w:color="auto"/>
        <w:left w:val="none" w:sz="0" w:space="0" w:color="auto"/>
        <w:bottom w:val="none" w:sz="0" w:space="0" w:color="auto"/>
        <w:right w:val="none" w:sz="0" w:space="0" w:color="auto"/>
      </w:divBdr>
      <w:divsChild>
        <w:div w:id="1441098629">
          <w:marLeft w:val="0"/>
          <w:marRight w:val="0"/>
          <w:marTop w:val="0"/>
          <w:marBottom w:val="0"/>
          <w:divBdr>
            <w:top w:val="none" w:sz="0" w:space="0" w:color="auto"/>
            <w:left w:val="none" w:sz="0" w:space="0" w:color="auto"/>
            <w:bottom w:val="none" w:sz="0" w:space="0" w:color="auto"/>
            <w:right w:val="none" w:sz="0" w:space="0" w:color="auto"/>
          </w:divBdr>
          <w:divsChild>
            <w:div w:id="2057118728">
              <w:marLeft w:val="0"/>
              <w:marRight w:val="0"/>
              <w:marTop w:val="0"/>
              <w:marBottom w:val="0"/>
              <w:divBdr>
                <w:top w:val="none" w:sz="0" w:space="0" w:color="auto"/>
                <w:left w:val="none" w:sz="0" w:space="0" w:color="auto"/>
                <w:bottom w:val="none" w:sz="0" w:space="0" w:color="auto"/>
                <w:right w:val="none" w:sz="0" w:space="0" w:color="auto"/>
              </w:divBdr>
              <w:divsChild>
                <w:div w:id="14691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4F16-C519-2A42-A402-9D7FAB20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2952</Words>
  <Characters>18603</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Praktikantenvertrag</vt:lpstr>
    </vt:vector>
  </TitlesOfParts>
  <Company>Albert-Schweizer-Schule</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Praktikantenvertrag</dc:title>
  <dc:creator>Albert-Schweizer-Schule</dc:creator>
  <cp:lastModifiedBy>Katrin Bräutigam</cp:lastModifiedBy>
  <cp:revision>2</cp:revision>
  <cp:lastPrinted>2020-01-12T15:17:00Z</cp:lastPrinted>
  <dcterms:created xsi:type="dcterms:W3CDTF">2020-10-31T10:18:00Z</dcterms:created>
  <dcterms:modified xsi:type="dcterms:W3CDTF">2020-10-31T10:18:00Z</dcterms:modified>
</cp:coreProperties>
</file>